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68CDA93C" w14:textId="674BC8A4" w:rsidR="006866FB" w:rsidRDefault="00C52055" w:rsidP="00F422E7">
      <w:pPr>
        <w:bidi/>
        <w:spacing w:line="360" w:lineRule="auto"/>
        <w:ind w:firstLine="284"/>
        <w:rPr>
          <w:rFonts w:ascii="Symbol" w:hAnsi="Symbol" w:cs="IRLotus"/>
          <w:b/>
          <w:bCs/>
          <w:sz w:val="28"/>
          <w:rtl/>
          <w:lang w:bidi="fa-IR"/>
        </w:rPr>
      </w:pPr>
      <w:r>
        <w:rPr>
          <w:rFonts w:ascii="Symbol" w:hAnsi="Symbol" w:cs="IRLotus" w:hint="cs"/>
          <w:b/>
          <w:bCs/>
          <w:sz w:val="28"/>
          <w:rtl/>
          <w:lang w:bidi="fa-IR"/>
        </w:rPr>
        <w:t>عرض شد به اینکه بحثی که در اینجا بود راجع به بحث به مناسبت مشتق اگر کبیره و صغیره</w:t>
      </w:r>
      <w:r>
        <w:rPr>
          <w:rFonts w:ascii="Symbol" w:hAnsi="Symbol" w:cs="IRLotus" w:hint="eastAsia"/>
          <w:b/>
          <w:bCs/>
          <w:sz w:val="28"/>
          <w:rtl/>
          <w:lang w:bidi="fa-IR"/>
        </w:rPr>
        <w:t>‌</w:t>
      </w:r>
      <w:r>
        <w:rPr>
          <w:rFonts w:ascii="Symbol" w:hAnsi="Symbol" w:cs="IRLotus" w:hint="cs"/>
          <w:b/>
          <w:bCs/>
          <w:sz w:val="28"/>
          <w:rtl/>
          <w:lang w:bidi="fa-IR"/>
        </w:rPr>
        <w:t>ای داشت و اینکه کبیره صغیره را یا دو تا کبیره داشت، صغیره را به اصطلاح یا دو تا صغیره داشت، شیر دادند آیا همه حرام می</w:t>
      </w:r>
      <w:r>
        <w:rPr>
          <w:rFonts w:ascii="Symbol" w:hAnsi="Symbol" w:cs="IRLotus" w:hint="eastAsia"/>
          <w:b/>
          <w:bCs/>
          <w:sz w:val="28"/>
          <w:rtl/>
          <w:lang w:bidi="fa-IR"/>
        </w:rPr>
        <w:t>‌</w:t>
      </w:r>
      <w:r>
        <w:rPr>
          <w:rFonts w:ascii="Symbol" w:hAnsi="Symbol" w:cs="IRLotus" w:hint="cs"/>
          <w:b/>
          <w:bCs/>
          <w:sz w:val="28"/>
          <w:rtl/>
          <w:lang w:bidi="fa-IR"/>
        </w:rPr>
        <w:t>شوند یا نه عرض کردیم به اینکه روایاتی که ما داریم یک روایاتی است که سندش انصافا واضح است اما خیلی مفهومش و عنوانش ابهام داشت برای آن یک مقداری برگشتیم به کتب اهل سنت و عرض کردیم آن ها در این کتبشان از همان قرن دوم از قرن فقها به اصطلاح زیاد راجع به این بحث و فروع مساله را متعرض شدند و به این مناسبت چون روایت یک کمی ابهام داشت گفتیم یک مقدار کلمات مخصوصا اهل کوفه را چون اهل مدینه را که فعلا امروز مراجعه کردم چیزی در آنها پیدا نکردم که مربوط به این قصه</w:t>
      </w:r>
      <w:r>
        <w:rPr>
          <w:rFonts w:ascii="Symbol" w:hAnsi="Symbol" w:cs="IRLotus" w:hint="eastAsia"/>
          <w:b/>
          <w:bCs/>
          <w:sz w:val="28"/>
          <w:rtl/>
          <w:lang w:bidi="fa-IR"/>
        </w:rPr>
        <w:t>‌</w:t>
      </w:r>
      <w:r>
        <w:rPr>
          <w:rFonts w:ascii="Symbol" w:hAnsi="Symbol" w:cs="IRLotus" w:hint="cs"/>
          <w:b/>
          <w:bCs/>
          <w:sz w:val="28"/>
          <w:rtl/>
          <w:lang w:bidi="fa-IR"/>
        </w:rPr>
        <w:t>ی ، اهل مدینه</w:t>
      </w:r>
      <w:r>
        <w:rPr>
          <w:rFonts w:ascii="Symbol" w:hAnsi="Symbol" w:cs="IRLotus" w:hint="eastAsia"/>
          <w:b/>
          <w:bCs/>
          <w:sz w:val="28"/>
          <w:rtl/>
          <w:lang w:bidi="fa-IR"/>
        </w:rPr>
        <w:t>‌</w:t>
      </w:r>
      <w:r>
        <w:rPr>
          <w:rFonts w:ascii="Symbol" w:hAnsi="Symbol" w:cs="IRLotus" w:hint="cs"/>
          <w:b/>
          <w:bCs/>
          <w:sz w:val="28"/>
          <w:rtl/>
          <w:lang w:bidi="fa-IR"/>
        </w:rPr>
        <w:t>ی زمان امام صادق مربوط به این قسمت باشد.</w:t>
      </w:r>
    </w:p>
    <w:p w14:paraId="4E2A9797" w14:textId="7C154A96" w:rsidR="00C52055" w:rsidRDefault="00C52055" w:rsidP="00C5205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 آن وقت در این کتاب بدایع و صنایع که از احناف است چون در بعضی از اقوالش از مثل محمد شیبانی به حساب که در قرن دوم بوده نقل کرده از این جهت ما اعتماد روی نقل آن وقت ایشان مفصلا در این جلد به اصطلاح این چاپی که من دارم جلد چهار ، البته این چاپ به اصطلاح تجارتی است چاپ خیلی رسمی نیست و غلطی هم دارد اما خوب حالا دیگر وارد آن بحث</w:t>
      </w:r>
      <w:r>
        <w:rPr>
          <w:rFonts w:ascii="Symbol" w:hAnsi="Symbol" w:cs="IRLotus" w:hint="eastAsia"/>
          <w:b/>
          <w:bCs/>
          <w:sz w:val="28"/>
          <w:rtl/>
          <w:lang w:bidi="fa-IR"/>
        </w:rPr>
        <w:t>‌</w:t>
      </w:r>
      <w:r>
        <w:rPr>
          <w:rFonts w:ascii="Symbol" w:hAnsi="Symbol" w:cs="IRLotus" w:hint="cs"/>
          <w:b/>
          <w:bCs/>
          <w:sz w:val="28"/>
          <w:rtl/>
          <w:lang w:bidi="fa-IR"/>
        </w:rPr>
        <w:t>هایش نمی</w:t>
      </w:r>
      <w:r>
        <w:rPr>
          <w:rFonts w:ascii="Symbol" w:hAnsi="Symbol" w:cs="IRLotus" w:hint="eastAsia"/>
          <w:b/>
          <w:bCs/>
          <w:sz w:val="28"/>
          <w:rtl/>
          <w:lang w:bidi="fa-IR"/>
        </w:rPr>
        <w:t>‌</w:t>
      </w:r>
      <w:r>
        <w:rPr>
          <w:rFonts w:ascii="Symbol" w:hAnsi="Symbol" w:cs="IRLotus" w:hint="cs"/>
          <w:b/>
          <w:bCs/>
          <w:sz w:val="28"/>
          <w:rtl/>
          <w:lang w:bidi="fa-IR"/>
        </w:rPr>
        <w:t>شویم.</w:t>
      </w:r>
    </w:p>
    <w:p w14:paraId="1618437C" w14:textId="6AD19C1E" w:rsidR="00C52055" w:rsidRDefault="00C52055" w:rsidP="00C52055">
      <w:pPr>
        <w:bidi/>
        <w:spacing w:line="360" w:lineRule="auto"/>
        <w:ind w:firstLine="284"/>
        <w:rPr>
          <w:rFonts w:ascii="Symbol" w:hAnsi="Symbol" w:cs="IRLotus"/>
          <w:b/>
          <w:bCs/>
          <w:sz w:val="28"/>
          <w:rtl/>
          <w:lang w:bidi="fa-IR"/>
        </w:rPr>
      </w:pPr>
      <w:r>
        <w:rPr>
          <w:rFonts w:ascii="Symbol" w:hAnsi="Symbol" w:cs="IRLotus" w:hint="cs"/>
          <w:b/>
          <w:bCs/>
          <w:sz w:val="28"/>
          <w:rtl/>
          <w:lang w:bidi="fa-IR"/>
        </w:rPr>
        <w:t>بعد ایشان متعرض مساله</w:t>
      </w:r>
      <w:r>
        <w:rPr>
          <w:rFonts w:ascii="Symbol" w:hAnsi="Symbol" w:cs="IRLotus" w:hint="eastAsia"/>
          <w:b/>
          <w:bCs/>
          <w:sz w:val="28"/>
          <w:rtl/>
          <w:lang w:bidi="fa-IR"/>
        </w:rPr>
        <w:t>‌</w:t>
      </w:r>
      <w:r>
        <w:rPr>
          <w:rFonts w:ascii="Symbol" w:hAnsi="Symbol" w:cs="IRLotus" w:hint="cs"/>
          <w:b/>
          <w:bCs/>
          <w:sz w:val="28"/>
          <w:rtl/>
          <w:lang w:bidi="fa-IR"/>
        </w:rPr>
        <w:t>ی همین انواع بحث صغیره را گفت بعد متعرض بحث مهر هم شد که ما یک مقدارش را در بحث گذشته خواندیم خیلی بحث خارج می</w:t>
      </w:r>
      <w:r>
        <w:rPr>
          <w:rFonts w:ascii="Symbol" w:hAnsi="Symbol" w:cs="IRLotus" w:hint="eastAsia"/>
          <w:b/>
          <w:bCs/>
          <w:sz w:val="28"/>
          <w:rtl/>
          <w:lang w:bidi="fa-IR"/>
        </w:rPr>
        <w:t>‌</w:t>
      </w:r>
      <w:r>
        <w:rPr>
          <w:rFonts w:ascii="Symbol" w:hAnsi="Symbol" w:cs="IRLotus" w:hint="cs"/>
          <w:b/>
          <w:bCs/>
          <w:sz w:val="28"/>
          <w:rtl/>
          <w:lang w:bidi="fa-IR"/>
        </w:rPr>
        <w:t xml:space="preserve">شود از ما نحن فیه آن قسمتی را که الان محل کلام ماست بله ، آن قسمت را متعرض شویم . </w:t>
      </w:r>
    </w:p>
    <w:p w14:paraId="06C9D276" w14:textId="0C1DF63D" w:rsidR="00C52055" w:rsidRDefault="00C52055" w:rsidP="00C52055">
      <w:pPr>
        <w:bidi/>
        <w:spacing w:line="360" w:lineRule="auto"/>
        <w:ind w:firstLine="284"/>
        <w:rPr>
          <w:rFonts w:ascii="Symbol" w:hAnsi="Symbol" w:cs="IRLotus"/>
          <w:b/>
          <w:bCs/>
          <w:sz w:val="28"/>
          <w:rtl/>
          <w:lang w:bidi="fa-IR"/>
        </w:rPr>
      </w:pPr>
      <w:r>
        <w:rPr>
          <w:rFonts w:ascii="Symbol" w:hAnsi="Symbol" w:cs="IRLotus" w:hint="cs"/>
          <w:b/>
          <w:bCs/>
          <w:sz w:val="28"/>
          <w:rtl/>
          <w:lang w:bidi="fa-IR"/>
        </w:rPr>
        <w:t>در صفحه</w:t>
      </w:r>
      <w:r>
        <w:rPr>
          <w:rFonts w:ascii="Symbol" w:hAnsi="Symbol" w:cs="IRLotus" w:hint="eastAsia"/>
          <w:b/>
          <w:bCs/>
          <w:sz w:val="28"/>
          <w:rtl/>
          <w:lang w:bidi="fa-IR"/>
        </w:rPr>
        <w:t>‌</w:t>
      </w:r>
      <w:r>
        <w:rPr>
          <w:rFonts w:ascii="Symbol" w:hAnsi="Symbol" w:cs="IRLotus" w:hint="cs"/>
          <w:b/>
          <w:bCs/>
          <w:sz w:val="28"/>
          <w:rtl/>
          <w:lang w:bidi="fa-IR"/>
        </w:rPr>
        <w:t>ی 18 دارد ولو تزوج کبیرة وصغیرتین فارضعتهما الکبیرة اگر کبیره هر دو را شیر داد البته من یک مقدارش را می</w:t>
      </w:r>
      <w:r>
        <w:rPr>
          <w:rFonts w:ascii="Symbol" w:hAnsi="Symbol" w:cs="IRLotus" w:hint="eastAsia"/>
          <w:b/>
          <w:bCs/>
          <w:sz w:val="28"/>
          <w:rtl/>
          <w:lang w:bidi="fa-IR"/>
        </w:rPr>
        <w:t>‌</w:t>
      </w:r>
      <w:r>
        <w:rPr>
          <w:rFonts w:ascii="Symbol" w:hAnsi="Symbol" w:cs="IRLotus" w:hint="cs"/>
          <w:b/>
          <w:bCs/>
          <w:sz w:val="28"/>
          <w:rtl/>
          <w:lang w:bidi="fa-IR"/>
        </w:rPr>
        <w:t>خوانم بقیه</w:t>
      </w:r>
      <w:r>
        <w:rPr>
          <w:rFonts w:ascii="Symbol" w:hAnsi="Symbol" w:cs="IRLotus" w:hint="eastAsia"/>
          <w:b/>
          <w:bCs/>
          <w:sz w:val="28"/>
          <w:rtl/>
          <w:lang w:bidi="fa-IR"/>
        </w:rPr>
        <w:t>‌</w:t>
      </w:r>
      <w:r>
        <w:rPr>
          <w:rFonts w:ascii="Symbol" w:hAnsi="Symbol" w:cs="IRLotus" w:hint="cs"/>
          <w:b/>
          <w:bCs/>
          <w:sz w:val="28"/>
          <w:rtl/>
          <w:lang w:bidi="fa-IR"/>
        </w:rPr>
        <w:t xml:space="preserve">اش را آقایان اگر حال داشتند خیلی چون فروعی است که نادر است کاملا نادر است یک فروعش هم که اصلا ربطی به ما نحن فیه ندارد. </w:t>
      </w:r>
    </w:p>
    <w:p w14:paraId="5E0E09C5" w14:textId="508C708A" w:rsidR="00C52055" w:rsidRDefault="00C52055" w:rsidP="00C52055">
      <w:pPr>
        <w:bidi/>
        <w:spacing w:line="360" w:lineRule="auto"/>
        <w:ind w:firstLine="284"/>
        <w:rPr>
          <w:rFonts w:ascii="Symbol" w:hAnsi="Symbol" w:cs="IRLotus"/>
          <w:b/>
          <w:bCs/>
          <w:sz w:val="28"/>
          <w:rtl/>
          <w:lang w:bidi="fa-IR"/>
        </w:rPr>
      </w:pPr>
      <w:r>
        <w:rPr>
          <w:rFonts w:ascii="Symbol" w:hAnsi="Symbol" w:cs="IRLotus" w:hint="cs"/>
          <w:b/>
          <w:bCs/>
          <w:sz w:val="28"/>
          <w:rtl/>
          <w:lang w:bidi="fa-IR"/>
        </w:rPr>
        <w:t>فان ارضعتهما معا عرض کردیم این را طبق قاعده سعی کردند جمع بکنند بین بعضی از کلیات و تطبیقات آن کلیات باشد فان ارضعتهما معا اگر مثلا در آن واحد هر دو دختر دو زن صغیره را شیر داد ، حرمن علیه ، آن چیزی را که محل کلام بنده است در اینجا بیشتر این است که هم زمینه</w:t>
      </w:r>
      <w:r>
        <w:rPr>
          <w:rFonts w:ascii="Symbol" w:hAnsi="Symbol" w:cs="IRLotus" w:hint="eastAsia"/>
          <w:b/>
          <w:bCs/>
          <w:sz w:val="28"/>
          <w:rtl/>
          <w:lang w:bidi="fa-IR"/>
        </w:rPr>
        <w:t>‌</w:t>
      </w:r>
      <w:r>
        <w:rPr>
          <w:rFonts w:ascii="Symbol" w:hAnsi="Symbol" w:cs="IRLotus" w:hint="cs"/>
          <w:b/>
          <w:bCs/>
          <w:sz w:val="28"/>
          <w:rtl/>
          <w:lang w:bidi="fa-IR"/>
        </w:rPr>
        <w:t>های مساله روشن بشود و هم این که این روایت یک مقداری ابهام داشت بتوانیم ابهام روایت را با این فتاوای عامه حلش بکنیم که آن هم متاسفانه نشد .</w:t>
      </w:r>
    </w:p>
    <w:p w14:paraId="2F6A3539" w14:textId="77777777" w:rsidR="00956EF7" w:rsidRDefault="00C52055" w:rsidP="00C5205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 حرمن علیه به این معنا که نکاحشان باطل می</w:t>
      </w:r>
      <w:r>
        <w:rPr>
          <w:rFonts w:ascii="Symbol" w:hAnsi="Symbol" w:cs="IRLotus" w:hint="eastAsia"/>
          <w:b/>
          <w:bCs/>
          <w:sz w:val="28"/>
          <w:rtl/>
          <w:lang w:bidi="fa-IR"/>
        </w:rPr>
        <w:t>‌</w:t>
      </w:r>
      <w:r>
        <w:rPr>
          <w:rFonts w:ascii="Symbol" w:hAnsi="Symbol" w:cs="IRLotus" w:hint="cs"/>
          <w:b/>
          <w:bCs/>
          <w:sz w:val="28"/>
          <w:rtl/>
          <w:lang w:bidi="fa-IR"/>
        </w:rPr>
        <w:t xml:space="preserve">شود نه حرمت، لانهما جمیعا صارتا بنتین للمرضعة فصار جامعا بینهن ، عرض کردم جمع بین نکاح ام و بنت نه در قرآن آمده و نه در روایاتی که الان یعنی اگر یک مادر و دخترش را در آن واحد عقد ببندد </w:t>
      </w:r>
      <w:r w:rsidR="00956EF7">
        <w:rPr>
          <w:rFonts w:ascii="Symbol" w:hAnsi="Symbol" w:cs="IRLotus" w:hint="cs"/>
          <w:b/>
          <w:bCs/>
          <w:sz w:val="28"/>
          <w:rtl/>
          <w:lang w:bidi="fa-IR"/>
        </w:rPr>
        <w:t>.</w:t>
      </w:r>
    </w:p>
    <w:p w14:paraId="6D865B51" w14:textId="41048515" w:rsidR="00C52055" w:rsidRDefault="00C52055" w:rsidP="00956EF7">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اگر اختین باشند این آیه</w:t>
      </w:r>
      <w:r>
        <w:rPr>
          <w:rFonts w:ascii="Symbol" w:hAnsi="Symbol" w:cs="IRLotus" w:hint="eastAsia"/>
          <w:b/>
          <w:bCs/>
          <w:sz w:val="28"/>
          <w:rtl/>
          <w:lang w:bidi="fa-IR"/>
        </w:rPr>
        <w:t>‌</w:t>
      </w:r>
      <w:r>
        <w:rPr>
          <w:rFonts w:ascii="Symbol" w:hAnsi="Symbol" w:cs="IRLotus" w:hint="cs"/>
          <w:b/>
          <w:bCs/>
          <w:sz w:val="28"/>
          <w:rtl/>
          <w:lang w:bidi="fa-IR"/>
        </w:rPr>
        <w:t>ی مبارکه است وان لا تجمعوا بینهما آن که آیه</w:t>
      </w:r>
      <w:r>
        <w:rPr>
          <w:rFonts w:ascii="Symbol" w:hAnsi="Symbol" w:cs="IRLotus" w:hint="eastAsia"/>
          <w:b/>
          <w:bCs/>
          <w:sz w:val="28"/>
          <w:rtl/>
          <w:lang w:bidi="fa-IR"/>
        </w:rPr>
        <w:t>‌</w:t>
      </w:r>
      <w:r>
        <w:rPr>
          <w:rFonts w:ascii="Symbol" w:hAnsi="Symbol" w:cs="IRLotus" w:hint="cs"/>
          <w:b/>
          <w:bCs/>
          <w:sz w:val="28"/>
          <w:rtl/>
          <w:lang w:bidi="fa-IR"/>
        </w:rPr>
        <w:t xml:space="preserve">ی مبارکه است </w:t>
      </w:r>
      <w:r w:rsidR="00956EF7">
        <w:rPr>
          <w:rFonts w:ascii="Symbol" w:hAnsi="Symbol" w:cs="IRLotus" w:hint="cs"/>
          <w:b/>
          <w:bCs/>
          <w:sz w:val="28"/>
          <w:rtl/>
          <w:lang w:bidi="fa-IR"/>
        </w:rPr>
        <w:t>، اینها گفتند اگر مادر و دختر هم در آن واحد عقد ببندد عقد هر دو فاسد است خوب یک احتمال هست که عقد دختر درست باشد می</w:t>
      </w:r>
      <w:r w:rsidR="00956EF7">
        <w:rPr>
          <w:rFonts w:ascii="Symbol" w:hAnsi="Symbol" w:cs="IRLotus" w:hint="eastAsia"/>
          <w:b/>
          <w:bCs/>
          <w:sz w:val="28"/>
          <w:rtl/>
          <w:lang w:bidi="fa-IR"/>
        </w:rPr>
        <w:t>‌</w:t>
      </w:r>
      <w:r w:rsidR="00956EF7">
        <w:rPr>
          <w:rFonts w:ascii="Symbol" w:hAnsi="Symbol" w:cs="IRLotus" w:hint="cs"/>
          <w:b/>
          <w:bCs/>
          <w:sz w:val="28"/>
          <w:rtl/>
          <w:lang w:bidi="fa-IR"/>
        </w:rPr>
        <w:t>گویم چون مساله</w:t>
      </w:r>
      <w:r w:rsidR="00956EF7">
        <w:rPr>
          <w:rFonts w:ascii="Symbol" w:hAnsi="Symbol" w:cs="IRLotus" w:hint="eastAsia"/>
          <w:b/>
          <w:bCs/>
          <w:sz w:val="28"/>
          <w:rtl/>
          <w:lang w:bidi="fa-IR"/>
        </w:rPr>
        <w:t>‌</w:t>
      </w:r>
      <w:r w:rsidR="00956EF7">
        <w:rPr>
          <w:rFonts w:ascii="Symbol" w:hAnsi="Symbol" w:cs="IRLotus" w:hint="cs"/>
          <w:b/>
          <w:bCs/>
          <w:sz w:val="28"/>
          <w:rtl/>
          <w:lang w:bidi="fa-IR"/>
        </w:rPr>
        <w:t>ی ما مساله</w:t>
      </w:r>
      <w:r w:rsidR="00956EF7">
        <w:rPr>
          <w:rFonts w:ascii="Symbol" w:hAnsi="Symbol" w:cs="IRLotus" w:hint="eastAsia"/>
          <w:b/>
          <w:bCs/>
          <w:sz w:val="28"/>
          <w:rtl/>
          <w:lang w:bidi="fa-IR"/>
        </w:rPr>
        <w:t>‌</w:t>
      </w:r>
      <w:r w:rsidR="00956EF7">
        <w:rPr>
          <w:rFonts w:ascii="Symbol" w:hAnsi="Symbol" w:cs="IRLotus" w:hint="cs"/>
          <w:b/>
          <w:bCs/>
          <w:sz w:val="28"/>
          <w:rtl/>
          <w:lang w:bidi="fa-IR"/>
        </w:rPr>
        <w:t>ی نکاح و آن مسائل نیست فعلا وارد این مسائل نمی</w:t>
      </w:r>
      <w:r w:rsidR="00956EF7">
        <w:rPr>
          <w:rFonts w:ascii="Symbol" w:hAnsi="Symbol" w:cs="IRLotus" w:hint="eastAsia"/>
          <w:b/>
          <w:bCs/>
          <w:sz w:val="28"/>
          <w:rtl/>
          <w:lang w:bidi="fa-IR"/>
        </w:rPr>
        <w:t>‌</w:t>
      </w:r>
      <w:r w:rsidR="00956EF7">
        <w:rPr>
          <w:rFonts w:ascii="Symbol" w:hAnsi="Symbol" w:cs="IRLotus" w:hint="cs"/>
          <w:b/>
          <w:bCs/>
          <w:sz w:val="28"/>
          <w:rtl/>
          <w:lang w:bidi="fa-IR"/>
        </w:rPr>
        <w:t>شویم فقط به اندازه</w:t>
      </w:r>
      <w:r w:rsidR="00956EF7">
        <w:rPr>
          <w:rFonts w:ascii="Symbol" w:hAnsi="Symbol" w:cs="IRLotus" w:hint="eastAsia"/>
          <w:b/>
          <w:bCs/>
          <w:sz w:val="28"/>
          <w:rtl/>
          <w:lang w:bidi="fa-IR"/>
        </w:rPr>
        <w:t>‌</w:t>
      </w:r>
      <w:r w:rsidR="00956EF7">
        <w:rPr>
          <w:rFonts w:ascii="Symbol" w:hAnsi="Symbol" w:cs="IRLotus" w:hint="cs"/>
          <w:b/>
          <w:bCs/>
          <w:sz w:val="28"/>
          <w:rtl/>
          <w:lang w:bidi="fa-IR"/>
        </w:rPr>
        <w:t>ی اشاره بله ، لانهما جمیعا صارتا بنتین للمرضعة ، هر دو دخترش شدند فصار جامعا بینهن نکاحا، بینهن یعنی بین دو خواهر ، اگر چون بنتین شدند خواهر می</w:t>
      </w:r>
      <w:r w:rsidR="00956EF7">
        <w:rPr>
          <w:rFonts w:ascii="Symbol" w:hAnsi="Symbol" w:cs="IRLotus" w:hint="eastAsia"/>
          <w:b/>
          <w:bCs/>
          <w:sz w:val="28"/>
          <w:rtl/>
          <w:lang w:bidi="fa-IR"/>
        </w:rPr>
        <w:t>‌</w:t>
      </w:r>
      <w:r w:rsidR="00956EF7">
        <w:rPr>
          <w:rFonts w:ascii="Symbol" w:hAnsi="Symbol" w:cs="IRLotus" w:hint="cs"/>
          <w:b/>
          <w:bCs/>
          <w:sz w:val="28"/>
          <w:rtl/>
          <w:lang w:bidi="fa-IR"/>
        </w:rPr>
        <w:t>شوند و مادر ، البته اینجا غیر از حالا خواهر بودن بین مادر و دو تا دخترش مراد این است.</w:t>
      </w:r>
    </w:p>
    <w:p w14:paraId="6E211648" w14:textId="411FD2FB" w:rsidR="00956EF7" w:rsidRDefault="00956EF7" w:rsidP="00956EF7">
      <w:pPr>
        <w:bidi/>
        <w:spacing w:line="360" w:lineRule="auto"/>
        <w:ind w:firstLine="284"/>
        <w:rPr>
          <w:rFonts w:ascii="Symbol" w:hAnsi="Symbol" w:cs="IRLotus"/>
          <w:b/>
          <w:bCs/>
          <w:sz w:val="28"/>
          <w:rtl/>
          <w:lang w:bidi="fa-IR"/>
        </w:rPr>
      </w:pPr>
      <w:r>
        <w:rPr>
          <w:rFonts w:ascii="Symbol" w:hAnsi="Symbol" w:cs="IRLotus" w:hint="cs"/>
          <w:b/>
          <w:bCs/>
          <w:sz w:val="28"/>
          <w:rtl/>
          <w:lang w:bidi="fa-IR"/>
        </w:rPr>
        <w:t>فحرمن علیه ولا یجوز له ان یتزوج الکبیرة ابدا، پس این مراد این ، چون کلمه</w:t>
      </w:r>
      <w:r>
        <w:rPr>
          <w:rFonts w:ascii="Symbol" w:hAnsi="Symbol" w:cs="IRLotus" w:hint="eastAsia"/>
          <w:b/>
          <w:bCs/>
          <w:sz w:val="28"/>
          <w:rtl/>
          <w:lang w:bidi="fa-IR"/>
        </w:rPr>
        <w:t>‌</w:t>
      </w:r>
      <w:r>
        <w:rPr>
          <w:rFonts w:ascii="Symbol" w:hAnsi="Symbol" w:cs="IRLotus" w:hint="cs"/>
          <w:b/>
          <w:bCs/>
          <w:sz w:val="28"/>
          <w:rtl/>
          <w:lang w:bidi="fa-IR"/>
        </w:rPr>
        <w:t>ی تحرم در روایت ما هم آمد آیا تحرم به معنای فساد عقد است یا تحرم به معنای حرمت موبد است این جا تحرم را به معنای فساد عقد گرفت این جا دقت بکنید و لا یجوز له ان یتزوج الکبیرة ابدا دیگر به کبیره نمی</w:t>
      </w:r>
      <w:r>
        <w:rPr>
          <w:rFonts w:ascii="Symbol" w:hAnsi="Symbol" w:cs="IRLotus" w:hint="eastAsia"/>
          <w:b/>
          <w:bCs/>
          <w:sz w:val="28"/>
          <w:rtl/>
          <w:lang w:bidi="fa-IR"/>
        </w:rPr>
        <w:t>‌</w:t>
      </w:r>
      <w:r>
        <w:rPr>
          <w:rFonts w:ascii="Symbol" w:hAnsi="Symbol" w:cs="IRLotus" w:hint="cs"/>
          <w:b/>
          <w:bCs/>
          <w:sz w:val="28"/>
          <w:rtl/>
          <w:lang w:bidi="fa-IR"/>
        </w:rPr>
        <w:t>تواند ازدواج بکند سواء دخل بها او لم یدخل لانها ام منکوحته فتحرم ، بله ببخشید فلا یجوز له ان یتزوج الکبیرة ابدا سواء کان دخل بها او لم یدخل بها لانها ام منکوحته فتحرم بنفس العقد علی البنت ، چون بر بنت او هم عقد بسته چون عقد بسته بر مادر و بر بنت بر هر دو عرض کردم شاید شما بفرمایید اینجا عقد نبسته یک مقدمه</w:t>
      </w:r>
      <w:r>
        <w:rPr>
          <w:rFonts w:ascii="Symbol" w:hAnsi="Symbol" w:cs="IRLotus" w:hint="eastAsia"/>
          <w:b/>
          <w:bCs/>
          <w:sz w:val="28"/>
          <w:rtl/>
          <w:lang w:bidi="fa-IR"/>
        </w:rPr>
        <w:t>‌</w:t>
      </w:r>
      <w:r>
        <w:rPr>
          <w:rFonts w:ascii="Symbol" w:hAnsi="Symbol" w:cs="IRLotus" w:hint="cs"/>
          <w:b/>
          <w:bCs/>
          <w:sz w:val="28"/>
          <w:rtl/>
          <w:lang w:bidi="fa-IR"/>
        </w:rPr>
        <w:t>ی مطوی دیگر هم داشت که توضیح دادم .</w:t>
      </w:r>
    </w:p>
    <w:p w14:paraId="47665C9C" w14:textId="189DB08A" w:rsidR="00956EF7" w:rsidRDefault="00956EF7" w:rsidP="00956EF7">
      <w:pPr>
        <w:bidi/>
        <w:spacing w:line="360" w:lineRule="auto"/>
        <w:ind w:firstLine="284"/>
        <w:rPr>
          <w:rFonts w:ascii="Symbol" w:hAnsi="Symbol" w:cs="IRLotus"/>
          <w:b/>
          <w:bCs/>
          <w:sz w:val="28"/>
          <w:rtl/>
          <w:lang w:bidi="fa-IR"/>
        </w:rPr>
      </w:pPr>
      <w:r>
        <w:rPr>
          <w:rFonts w:ascii="Symbol" w:hAnsi="Symbol" w:cs="IRLotus" w:hint="cs"/>
          <w:b/>
          <w:bCs/>
          <w:sz w:val="28"/>
          <w:rtl/>
          <w:lang w:bidi="fa-IR"/>
        </w:rPr>
        <w:t>اینها آمدند گفتند استدامه مثل ابتداء است ، ببینید استدامه همین که در ادامه نکاح مادر و دختر می</w:t>
      </w:r>
      <w:r>
        <w:rPr>
          <w:rFonts w:ascii="Symbol" w:hAnsi="Symbol" w:cs="IRLotus" w:hint="eastAsia"/>
          <w:b/>
          <w:bCs/>
          <w:sz w:val="28"/>
          <w:rtl/>
          <w:lang w:bidi="fa-IR"/>
        </w:rPr>
        <w:t>‌</w:t>
      </w:r>
      <w:r>
        <w:rPr>
          <w:rFonts w:ascii="Symbol" w:hAnsi="Symbol" w:cs="IRLotus" w:hint="cs"/>
          <w:b/>
          <w:bCs/>
          <w:sz w:val="28"/>
          <w:rtl/>
          <w:lang w:bidi="fa-IR"/>
        </w:rPr>
        <w:t>شود مثل این که نکاح مادر و دختر بکند ، این که ایشان می</w:t>
      </w:r>
      <w:r>
        <w:rPr>
          <w:rFonts w:ascii="Symbol" w:hAnsi="Symbol" w:cs="IRLotus" w:hint="eastAsia"/>
          <w:b/>
          <w:bCs/>
          <w:sz w:val="28"/>
          <w:rtl/>
          <w:lang w:bidi="fa-IR"/>
        </w:rPr>
        <w:t>‌</w:t>
      </w:r>
      <w:r>
        <w:rPr>
          <w:rFonts w:ascii="Symbol" w:hAnsi="Symbol" w:cs="IRLotus" w:hint="cs"/>
          <w:b/>
          <w:bCs/>
          <w:sz w:val="28"/>
          <w:rtl/>
          <w:lang w:bidi="fa-IR"/>
        </w:rPr>
        <w:t>گوید فلانها ام منکوحته فتحرم بنفس العقد علی البنت مراد این است. و لا یجوز له ان یجمع بین الصغیرتین نکاحا ابدا چون دو تا صغیرة با هم خواهر می</w:t>
      </w:r>
      <w:r>
        <w:rPr>
          <w:rFonts w:ascii="Symbol" w:hAnsi="Symbol" w:cs="IRLotus" w:hint="eastAsia"/>
          <w:b/>
          <w:bCs/>
          <w:sz w:val="28"/>
          <w:rtl/>
          <w:lang w:bidi="fa-IR"/>
        </w:rPr>
        <w:t>‌</w:t>
      </w:r>
      <w:r>
        <w:rPr>
          <w:rFonts w:ascii="Symbol" w:hAnsi="Symbol" w:cs="IRLotus" w:hint="cs"/>
          <w:b/>
          <w:bCs/>
          <w:sz w:val="28"/>
          <w:rtl/>
          <w:lang w:bidi="fa-IR"/>
        </w:rPr>
        <w:t>شوند لانهما صارتا اختین من الرضاعة ویجوز ان یتزوج باحدیهما اذا کان لم یدخل بالکبیرة چون اگر دخول به کبیره کرد آن وقت ربیبه می</w:t>
      </w:r>
      <w:r>
        <w:rPr>
          <w:rFonts w:ascii="Symbol" w:hAnsi="Symbol" w:cs="IRLotus" w:hint="eastAsia"/>
          <w:b/>
          <w:bCs/>
          <w:sz w:val="28"/>
          <w:rtl/>
          <w:lang w:bidi="fa-IR"/>
        </w:rPr>
        <w:t>‌</w:t>
      </w:r>
      <w:r>
        <w:rPr>
          <w:rFonts w:ascii="Symbol" w:hAnsi="Symbol" w:cs="IRLotus" w:hint="cs"/>
          <w:b/>
          <w:bCs/>
          <w:sz w:val="28"/>
          <w:rtl/>
          <w:lang w:bidi="fa-IR"/>
        </w:rPr>
        <w:t>شود، ربیبه</w:t>
      </w:r>
      <w:r>
        <w:rPr>
          <w:rFonts w:ascii="Symbol" w:hAnsi="Symbol" w:cs="IRLotus" w:hint="eastAsia"/>
          <w:b/>
          <w:bCs/>
          <w:sz w:val="28"/>
          <w:rtl/>
          <w:lang w:bidi="fa-IR"/>
        </w:rPr>
        <w:t>‌</w:t>
      </w:r>
      <w:r>
        <w:rPr>
          <w:rFonts w:ascii="Symbol" w:hAnsi="Symbol" w:cs="IRLotus" w:hint="cs"/>
          <w:b/>
          <w:bCs/>
          <w:sz w:val="28"/>
          <w:rtl/>
          <w:lang w:bidi="fa-IR"/>
        </w:rPr>
        <w:t xml:space="preserve">ای که مدخول بامها باشد و این حرام است. </w:t>
      </w:r>
    </w:p>
    <w:p w14:paraId="79B17C1B" w14:textId="48E7C180" w:rsidR="00956EF7" w:rsidRDefault="00956EF7" w:rsidP="00956EF7">
      <w:pPr>
        <w:bidi/>
        <w:spacing w:line="360" w:lineRule="auto"/>
        <w:ind w:firstLine="284"/>
        <w:rPr>
          <w:rFonts w:ascii="Symbol" w:hAnsi="Symbol" w:cs="IRLotus"/>
          <w:b/>
          <w:bCs/>
          <w:sz w:val="28"/>
          <w:rtl/>
          <w:lang w:bidi="fa-IR"/>
        </w:rPr>
      </w:pPr>
      <w:r>
        <w:rPr>
          <w:rFonts w:ascii="Symbol" w:hAnsi="Symbol" w:cs="IRLotus" w:hint="cs"/>
          <w:b/>
          <w:bCs/>
          <w:sz w:val="28"/>
          <w:rtl/>
          <w:lang w:bidi="fa-IR"/>
        </w:rPr>
        <w:t>لانها ربیبته من الرضاع فلا تحرم بمجرد العقد علی الام کما فی النسب ، عرض کردیم در اینجا از همان باب نسب استفاده کردند، بعد دیگر ایشان وارد این مطالب می</w:t>
      </w:r>
      <w:r>
        <w:rPr>
          <w:rFonts w:ascii="Symbol" w:hAnsi="Symbol" w:cs="IRLotus" w:hint="eastAsia"/>
          <w:b/>
          <w:bCs/>
          <w:sz w:val="28"/>
          <w:rtl/>
          <w:lang w:bidi="fa-IR"/>
        </w:rPr>
        <w:t>‌</w:t>
      </w:r>
      <w:r>
        <w:rPr>
          <w:rFonts w:ascii="Symbol" w:hAnsi="Symbol" w:cs="IRLotus" w:hint="cs"/>
          <w:b/>
          <w:bCs/>
          <w:sz w:val="28"/>
          <w:rtl/>
          <w:lang w:bidi="fa-IR"/>
        </w:rPr>
        <w:t>شوند چون فروعش زیاد است بعضی</w:t>
      </w:r>
      <w:r>
        <w:rPr>
          <w:rFonts w:ascii="Symbol" w:hAnsi="Symbol" w:cs="IRLotus" w:hint="eastAsia"/>
          <w:b/>
          <w:bCs/>
          <w:sz w:val="28"/>
          <w:rtl/>
          <w:lang w:bidi="fa-IR"/>
        </w:rPr>
        <w:t>‌</w:t>
      </w:r>
      <w:r>
        <w:rPr>
          <w:rFonts w:ascii="Symbol" w:hAnsi="Symbol" w:cs="IRLotus" w:hint="cs"/>
          <w:b/>
          <w:bCs/>
          <w:sz w:val="28"/>
          <w:rtl/>
          <w:lang w:bidi="fa-IR"/>
        </w:rPr>
        <w:t>هایش هم ربطی ندارد من فقط به خاطر آن جهتی که مربوط به ما نحن فیه بود متعرض شدیم .</w:t>
      </w:r>
    </w:p>
    <w:p w14:paraId="0E771FBC" w14:textId="51B889B9" w:rsidR="00956EF7" w:rsidRDefault="00956EF7" w:rsidP="00956EF7">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برگردیم به روایت خودمان ، یک مقداری می</w:t>
      </w:r>
      <w:r>
        <w:rPr>
          <w:rFonts w:ascii="Symbol" w:hAnsi="Symbol" w:cs="IRLotus" w:hint="eastAsia"/>
          <w:b/>
          <w:bCs/>
          <w:sz w:val="28"/>
          <w:rtl/>
          <w:lang w:bidi="fa-IR"/>
        </w:rPr>
        <w:t>‌</w:t>
      </w:r>
      <w:r>
        <w:rPr>
          <w:rFonts w:ascii="Symbol" w:hAnsi="Symbol" w:cs="IRLotus" w:hint="cs"/>
          <w:b/>
          <w:bCs/>
          <w:sz w:val="28"/>
          <w:rtl/>
          <w:lang w:bidi="fa-IR"/>
        </w:rPr>
        <w:t>خواستیم حل مشکل را بکنیم چون من سابقا عرض کردم در روایات ما گاهی یک روایتی می</w:t>
      </w:r>
      <w:r>
        <w:rPr>
          <w:rFonts w:ascii="Symbol" w:hAnsi="Symbol" w:cs="IRLotus" w:hint="eastAsia"/>
          <w:b/>
          <w:bCs/>
          <w:sz w:val="28"/>
          <w:rtl/>
          <w:lang w:bidi="fa-IR"/>
        </w:rPr>
        <w:t>‌</w:t>
      </w:r>
      <w:r>
        <w:rPr>
          <w:rFonts w:ascii="Symbol" w:hAnsi="Symbol" w:cs="IRLotus" w:hint="cs"/>
          <w:b/>
          <w:bCs/>
          <w:sz w:val="28"/>
          <w:rtl/>
          <w:lang w:bidi="fa-IR"/>
        </w:rPr>
        <w:t>آید که شاید مثلا به نظر می</w:t>
      </w:r>
      <w:r>
        <w:rPr>
          <w:rFonts w:ascii="Symbol" w:hAnsi="Symbol" w:cs="IRLotus" w:hint="eastAsia"/>
          <w:b/>
          <w:bCs/>
          <w:sz w:val="28"/>
          <w:rtl/>
          <w:lang w:bidi="fa-IR"/>
        </w:rPr>
        <w:t>‌</w:t>
      </w:r>
      <w:r>
        <w:rPr>
          <w:rFonts w:ascii="Symbol" w:hAnsi="Symbol" w:cs="IRLotus" w:hint="cs"/>
          <w:b/>
          <w:bCs/>
          <w:sz w:val="28"/>
          <w:rtl/>
          <w:lang w:bidi="fa-IR"/>
        </w:rPr>
        <w:t xml:space="preserve">آید که خیلی کامل نباشد حکم لکن وقتی به فتاوای دیگران مخصوصا مثلا کسانی که در عصر امام بودند یا در کوفه بودند یا در مدینه توضیحش را عرض کردم روایات ما در مدینه صادر شده در کوفه ضبط شده است و یکی از عوامل بسیار مهم اختلاف هم همین است یکی از عوامل اساسی تعارض روایات و اختلاف روایات این اختلاف دو شهر است . </w:t>
      </w:r>
    </w:p>
    <w:p w14:paraId="1DDD0811" w14:textId="2C8A3518" w:rsidR="00956EF7" w:rsidRDefault="00956EF7" w:rsidP="00956EF7">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البته بودند عده</w:t>
      </w:r>
      <w:r>
        <w:rPr>
          <w:rFonts w:ascii="Symbol" w:hAnsi="Symbol" w:cs="IRLotus" w:hint="eastAsia"/>
          <w:b/>
          <w:bCs/>
          <w:sz w:val="28"/>
          <w:rtl/>
          <w:lang w:bidi="fa-IR"/>
        </w:rPr>
        <w:t>‌</w:t>
      </w:r>
      <w:r>
        <w:rPr>
          <w:rFonts w:ascii="Symbol" w:hAnsi="Symbol" w:cs="IRLotus" w:hint="cs"/>
          <w:b/>
          <w:bCs/>
          <w:sz w:val="28"/>
          <w:rtl/>
          <w:lang w:bidi="fa-IR"/>
        </w:rPr>
        <w:t>ای که در مدینه نوشتند اما کم بودند ضبط روایات و ثبت روایات و تدوین اینها در کوفه بوده است. آن وقت بین کوفه و مدینه ذاتا اختلاف بوده است اصلا دو تا به حساب فقه حتی اهل سنت عرض کردیم کرارا فقه مدینه را فقه عمر و عبدالله بن عمر می</w:t>
      </w:r>
      <w:r>
        <w:rPr>
          <w:rFonts w:ascii="Symbol" w:hAnsi="Symbol" w:cs="IRLotus" w:hint="eastAsia"/>
          <w:b/>
          <w:bCs/>
          <w:sz w:val="28"/>
          <w:rtl/>
          <w:lang w:bidi="fa-IR"/>
        </w:rPr>
        <w:t>‌</w:t>
      </w:r>
      <w:r>
        <w:rPr>
          <w:rFonts w:ascii="Symbol" w:hAnsi="Symbol" w:cs="IRLotus" w:hint="cs"/>
          <w:b/>
          <w:bCs/>
          <w:sz w:val="28"/>
          <w:rtl/>
          <w:lang w:bidi="fa-IR"/>
        </w:rPr>
        <w:t xml:space="preserve">دانند مثلا </w:t>
      </w:r>
      <w:r w:rsidR="000A22A4">
        <w:rPr>
          <w:rFonts w:ascii="Symbol" w:hAnsi="Symbol" w:cs="IRLotus" w:hint="cs"/>
          <w:b/>
          <w:bCs/>
          <w:sz w:val="28"/>
          <w:rtl/>
          <w:lang w:bidi="fa-IR"/>
        </w:rPr>
        <w:t>فقه مکه را فقه عبدالله بن عباس می</w:t>
      </w:r>
      <w:r w:rsidR="000A22A4">
        <w:rPr>
          <w:rFonts w:ascii="Symbol" w:hAnsi="Symbol" w:cs="IRLotus" w:hint="eastAsia"/>
          <w:b/>
          <w:bCs/>
          <w:sz w:val="28"/>
          <w:rtl/>
          <w:lang w:bidi="fa-IR"/>
        </w:rPr>
        <w:t>‌</w:t>
      </w:r>
      <w:r w:rsidR="000A22A4">
        <w:rPr>
          <w:rFonts w:ascii="Symbol" w:hAnsi="Symbol" w:cs="IRLotus" w:hint="cs"/>
          <w:b/>
          <w:bCs/>
          <w:sz w:val="28"/>
          <w:rtl/>
          <w:lang w:bidi="fa-IR"/>
        </w:rPr>
        <w:t xml:space="preserve">دانند فقه کوفه را فقه عبدالله بن مسعود و علی بن ابی طالب </w:t>
      </w:r>
      <w:r w:rsidR="00D56565">
        <w:rPr>
          <w:rFonts w:ascii="Symbol" w:hAnsi="Symbol" w:cs="IRLotus" w:hint="cs"/>
          <w:b/>
          <w:bCs/>
          <w:sz w:val="28"/>
          <w:rtl/>
          <w:lang w:bidi="fa-IR"/>
        </w:rPr>
        <w:t>، این اختلافاتی است که بین اینها در آن محیط بوده است و ما هم گاه گاهی شده که روایات به حسب ظاهر ابهام داشته دقت کردیم دیدیم نه مثلا آن متن فتوا بیشتر بوده یک مقدارش را اصحاب که محل حاجت بوده نقل کردند.</w:t>
      </w:r>
    </w:p>
    <w:p w14:paraId="0F0F5BAA" w14:textId="3E8649D0" w:rsidR="00D56565" w:rsidRDefault="00D56565" w:rsidP="00D5656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لذا اینجا هم احتمال دادیم که این روایت مثلا یک قسمت مهمش </w:t>
      </w:r>
      <w:r w:rsidR="007A0CB5">
        <w:rPr>
          <w:rFonts w:ascii="Symbol" w:hAnsi="Symbol" w:cs="IRLotus" w:hint="cs"/>
          <w:b/>
          <w:bCs/>
          <w:sz w:val="28"/>
          <w:rtl/>
          <w:lang w:bidi="fa-IR"/>
        </w:rPr>
        <w:t>نقل شده بقیه</w:t>
      </w:r>
      <w:r w:rsidR="007A0CB5">
        <w:rPr>
          <w:rFonts w:ascii="Symbol" w:hAnsi="Symbol" w:cs="IRLotus" w:hint="eastAsia"/>
          <w:b/>
          <w:bCs/>
          <w:sz w:val="28"/>
          <w:rtl/>
          <w:lang w:bidi="fa-IR"/>
        </w:rPr>
        <w:t>‌</w:t>
      </w:r>
      <w:r w:rsidR="007A0CB5">
        <w:rPr>
          <w:rFonts w:ascii="Symbol" w:hAnsi="Symbol" w:cs="IRLotus" w:hint="cs"/>
          <w:b/>
          <w:bCs/>
          <w:sz w:val="28"/>
          <w:rtl/>
          <w:lang w:bidi="fa-IR"/>
        </w:rPr>
        <w:t xml:space="preserve">اش نقل نشده است در مباحثی که راجع به متن بود عرض کردیم یک روایتی هست فان شهد اهل بلد آخر در باب صوم که مرحوم استاد هم به آن تمسک کردند ، فان شهد اهل بلد آخر به اینکه مثلا فلان روز را گرفتند یک روز را قضا بکنند ایشان تمسک کردند به اطلاق بلد آخر که چه دور باشد، نزدیک باشد، هم افق باشد، هم افق نباشد، هر جا در هر شهر دیگری شد تمسک به این کردند . </w:t>
      </w:r>
    </w:p>
    <w:p w14:paraId="362957B6" w14:textId="1B37B3B0" w:rsidR="007A0CB5" w:rsidRDefault="007A0CB5" w:rsidP="007A0CB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عرض کردم این متن این مطلب در کتب احناف، تصادفا در همین بدایع و صنایع کاسانی آمده است در بحث روزه یک بحثی را دارند که چون پیغمبر فرمود صم للرؤیة وافطر للرؤیة ، یک بحثی داشتند آیا بین دو بلد ملازمه هست یا نه مثلا فرض کنید در تهران ماه را دیدند در قم ندیدند چون پیغمبر فرمود صم للرؤیة آیا بین این دو تا شهر ملازمه هست در رؤیت به این معنا که رؤیت در احد البلدین کافی باشد عرض کردیم این مساله به این عنوان از زمان صحابه شروع شد از عبدالله بن عباس نقل کردند که یک غلام داشت ایشان در شام ماه را دیده بود برگشت مدینه آن شب مدینه ندیده بودند. </w:t>
      </w:r>
    </w:p>
    <w:p w14:paraId="52EE848E" w14:textId="0730B3F3" w:rsidR="007A0CB5" w:rsidRDefault="007A0CB5" w:rsidP="007A0CB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گفت من شام بودم در زمان معاویه ماه را دیدند ابن عباس گفت ما ندیدیم و آنجا تعبیر دارد به ابوالقاسم یا رسول الله امر فرموده هر شهری برای خودش و لذا از اول که این مساله مطرح شد که رویت باید در همان شهر باشد روشن شد ؟ </w:t>
      </w:r>
    </w:p>
    <w:p w14:paraId="6D7928DC" w14:textId="41CAF520" w:rsidR="007A0CB5" w:rsidRDefault="007A0CB5" w:rsidP="007A0CB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آن وقت این بحث در قرن دوم، قرن اول و دوم عرض کردیم قرن فقهاست این ها اسمش را گذاشتند تفریع، تفریعی که آمد این شد آیا بین دو شهر ملازمه هست تلازم بین رؤیت هست یا نه یک رأی که الان هست </w:t>
      </w:r>
      <w:r w:rsidR="00F6610C">
        <w:rPr>
          <w:rFonts w:ascii="Symbol" w:hAnsi="Symbol" w:cs="IRLotus" w:hint="cs"/>
          <w:b/>
          <w:bCs/>
          <w:sz w:val="28"/>
          <w:rtl/>
          <w:lang w:bidi="fa-IR"/>
        </w:rPr>
        <w:t xml:space="preserve">مثلا </w:t>
      </w: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 xml:space="preserve">گویند الان </w:t>
      </w:r>
      <w:r w:rsidR="00F6610C">
        <w:rPr>
          <w:rFonts w:ascii="Symbol" w:hAnsi="Symbol" w:cs="IRLotus" w:hint="cs"/>
          <w:b/>
          <w:bCs/>
          <w:sz w:val="28"/>
          <w:rtl/>
          <w:lang w:bidi="fa-IR"/>
        </w:rPr>
        <w:t xml:space="preserve">در بلاد شرقی دیدند در بلاد غربی </w:t>
      </w:r>
      <w:r w:rsidR="008C49F7">
        <w:rPr>
          <w:rFonts w:ascii="Symbol" w:hAnsi="Symbol" w:cs="IRLotus" w:hint="cs"/>
          <w:b/>
          <w:bCs/>
          <w:sz w:val="28"/>
          <w:rtl/>
          <w:lang w:bidi="fa-IR"/>
        </w:rPr>
        <w:t xml:space="preserve">مثلا </w:t>
      </w:r>
      <w:r w:rsidR="00F6610C">
        <w:rPr>
          <w:rFonts w:ascii="Symbol" w:hAnsi="Symbol" w:cs="IRLotus" w:hint="cs"/>
          <w:b/>
          <w:bCs/>
          <w:sz w:val="28"/>
          <w:rtl/>
          <w:lang w:bidi="fa-IR"/>
        </w:rPr>
        <w:t>به درد می</w:t>
      </w:r>
      <w:r w:rsidR="00F6610C">
        <w:rPr>
          <w:rFonts w:ascii="Symbol" w:hAnsi="Symbol" w:cs="IRLotus" w:hint="eastAsia"/>
          <w:b/>
          <w:bCs/>
          <w:sz w:val="28"/>
          <w:rtl/>
          <w:lang w:bidi="fa-IR"/>
        </w:rPr>
        <w:t>‌</w:t>
      </w:r>
      <w:r w:rsidR="00F6610C">
        <w:rPr>
          <w:rFonts w:ascii="Symbol" w:hAnsi="Symbol" w:cs="IRLotus" w:hint="cs"/>
          <w:b/>
          <w:bCs/>
          <w:sz w:val="28"/>
          <w:rtl/>
          <w:lang w:bidi="fa-IR"/>
        </w:rPr>
        <w:t xml:space="preserve">خورد </w:t>
      </w:r>
      <w:r w:rsidR="007A571C">
        <w:rPr>
          <w:rFonts w:ascii="Symbol" w:hAnsi="Symbol" w:cs="IRLotus" w:hint="cs"/>
          <w:b/>
          <w:bCs/>
          <w:sz w:val="28"/>
          <w:rtl/>
          <w:lang w:bidi="fa-IR"/>
        </w:rPr>
        <w:t xml:space="preserve">یکی </w:t>
      </w:r>
      <w:r w:rsidR="00F6610C">
        <w:rPr>
          <w:rFonts w:ascii="Symbol" w:hAnsi="Symbol" w:cs="IRLotus" w:hint="cs"/>
          <w:b/>
          <w:bCs/>
          <w:sz w:val="28"/>
          <w:rtl/>
          <w:lang w:bidi="fa-IR"/>
        </w:rPr>
        <w:t xml:space="preserve">در شمالی جنوبی </w:t>
      </w:r>
      <w:r w:rsidR="00847A67">
        <w:rPr>
          <w:rFonts w:ascii="Symbol" w:hAnsi="Symbol" w:cs="IRLotus" w:hint="cs"/>
          <w:b/>
          <w:bCs/>
          <w:sz w:val="28"/>
          <w:rtl/>
          <w:lang w:bidi="fa-IR"/>
        </w:rPr>
        <w:t>فرق گذاشتند بعد هم خود ماه شمالی جنوبی دارد الی آخر مباحثی که در اینجا مطرح شده یکی از آرائی که در اینجا مطرح شده آن هم آراء ابو حنیفه است مربوط به اهل کوفه خوب دقت کنید ایشان این طور فرق گذاشته مثلا اگر در تهران ماه رؤیت شد آیا برای قم حجت هست یا نه .</w:t>
      </w:r>
    </w:p>
    <w:p w14:paraId="5B0A0057" w14:textId="4BF6F466" w:rsidR="00847A67" w:rsidRDefault="00847A67" w:rsidP="00847A67">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ایشان فرق به این گذاشته که اگر در تهران بینه قائم شد که ماه را دیدند این به درد قم نمی</w:t>
      </w:r>
      <w:r>
        <w:rPr>
          <w:rFonts w:ascii="Symbol" w:hAnsi="Symbol" w:cs="IRLotus" w:hint="eastAsia"/>
          <w:b/>
          <w:bCs/>
          <w:sz w:val="28"/>
          <w:rtl/>
          <w:lang w:bidi="fa-IR"/>
        </w:rPr>
        <w:t>‌</w:t>
      </w:r>
      <w:r>
        <w:rPr>
          <w:rFonts w:ascii="Symbol" w:hAnsi="Symbol" w:cs="IRLotus" w:hint="cs"/>
          <w:b/>
          <w:bCs/>
          <w:sz w:val="28"/>
          <w:rtl/>
          <w:lang w:bidi="fa-IR"/>
        </w:rPr>
        <w:t>خورد اگر در تهران اهل تهران دیدند این به درد قم می</w:t>
      </w:r>
      <w:r>
        <w:rPr>
          <w:rFonts w:ascii="Symbol" w:hAnsi="Symbol" w:cs="IRLotus" w:hint="eastAsia"/>
          <w:b/>
          <w:bCs/>
          <w:sz w:val="28"/>
          <w:rtl/>
          <w:lang w:bidi="fa-IR"/>
        </w:rPr>
        <w:t>‌</w:t>
      </w:r>
      <w:r>
        <w:rPr>
          <w:rFonts w:ascii="Symbol" w:hAnsi="Symbol" w:cs="IRLotus" w:hint="cs"/>
          <w:b/>
          <w:bCs/>
          <w:sz w:val="28"/>
          <w:rtl/>
          <w:lang w:bidi="fa-IR"/>
        </w:rPr>
        <w:t>خورد روشن شد ؟ حالا ما ها فرق بین شرقی و غربی و اینها می</w:t>
      </w:r>
      <w:r>
        <w:rPr>
          <w:rFonts w:ascii="Symbol" w:hAnsi="Symbol" w:cs="IRLotus" w:hint="eastAsia"/>
          <w:b/>
          <w:bCs/>
          <w:sz w:val="28"/>
          <w:rtl/>
          <w:lang w:bidi="fa-IR"/>
        </w:rPr>
        <w:t>‌</w:t>
      </w:r>
      <w:r>
        <w:rPr>
          <w:rFonts w:ascii="Symbol" w:hAnsi="Symbol" w:cs="IRLotus" w:hint="cs"/>
          <w:b/>
          <w:bCs/>
          <w:sz w:val="28"/>
          <w:rtl/>
          <w:lang w:bidi="fa-IR"/>
        </w:rPr>
        <w:t>گذاریم این یک تفسیر نمی</w:t>
      </w:r>
      <w:r>
        <w:rPr>
          <w:rFonts w:ascii="Symbol" w:hAnsi="Symbol" w:cs="IRLotus" w:hint="eastAsia"/>
          <w:b/>
          <w:bCs/>
          <w:sz w:val="28"/>
          <w:rtl/>
          <w:lang w:bidi="fa-IR"/>
        </w:rPr>
        <w:t>‌</w:t>
      </w:r>
      <w:r>
        <w:rPr>
          <w:rFonts w:ascii="Symbol" w:hAnsi="Symbol" w:cs="IRLotus" w:hint="cs"/>
          <w:b/>
          <w:bCs/>
          <w:sz w:val="28"/>
          <w:rtl/>
          <w:lang w:bidi="fa-IR"/>
        </w:rPr>
        <w:t xml:space="preserve">دانم روشن شد ؟ </w:t>
      </w:r>
    </w:p>
    <w:p w14:paraId="22F62274" w14:textId="34B61C91" w:rsidR="00847A67" w:rsidRDefault="00847A67" w:rsidP="00847A67">
      <w:pPr>
        <w:bidi/>
        <w:spacing w:line="360" w:lineRule="auto"/>
        <w:ind w:firstLine="284"/>
        <w:rPr>
          <w:rFonts w:ascii="Symbol" w:hAnsi="Symbol" w:cs="IRLotus"/>
          <w:b/>
          <w:bCs/>
          <w:sz w:val="28"/>
          <w:rtl/>
          <w:lang w:bidi="fa-IR"/>
        </w:rPr>
      </w:pPr>
      <w:r>
        <w:rPr>
          <w:rFonts w:ascii="Symbol" w:hAnsi="Symbol" w:cs="IRLotus" w:hint="cs"/>
          <w:b/>
          <w:bCs/>
          <w:sz w:val="28"/>
          <w:rtl/>
          <w:lang w:bidi="fa-IR"/>
        </w:rPr>
        <w:t>اگر که در تهران دو نفر عادل شهادت دادند این فقط به درد تهران، مثل همان حرفی که ما می</w:t>
      </w:r>
      <w:r>
        <w:rPr>
          <w:rFonts w:ascii="Symbol" w:hAnsi="Symbol" w:cs="IRLotus" w:hint="eastAsia"/>
          <w:b/>
          <w:bCs/>
          <w:sz w:val="28"/>
          <w:rtl/>
          <w:lang w:bidi="fa-IR"/>
        </w:rPr>
        <w:t>‌</w:t>
      </w:r>
      <w:r>
        <w:rPr>
          <w:rFonts w:ascii="Symbol" w:hAnsi="Symbol" w:cs="IRLotus" w:hint="cs"/>
          <w:b/>
          <w:bCs/>
          <w:sz w:val="28"/>
          <w:rtl/>
          <w:lang w:bidi="fa-IR"/>
        </w:rPr>
        <w:t>گوییم اصول عملیه لوازمش حجت نیست، مثل اینکه بینه را اصل عملی گرفته البته این فتوا را ما نداریم بینه را اماره گرفتیم اگر در تهران بینه ثابت شد ماه به درد قم نمی</w:t>
      </w:r>
      <w:r>
        <w:rPr>
          <w:rFonts w:ascii="Symbol" w:hAnsi="Symbol" w:cs="IRLotus" w:hint="eastAsia"/>
          <w:b/>
          <w:bCs/>
          <w:sz w:val="28"/>
          <w:rtl/>
          <w:lang w:bidi="fa-IR"/>
        </w:rPr>
        <w:t>‌</w:t>
      </w:r>
      <w:r>
        <w:rPr>
          <w:rFonts w:ascii="Symbol" w:hAnsi="Symbol" w:cs="IRLotus" w:hint="cs"/>
          <w:b/>
          <w:bCs/>
          <w:sz w:val="28"/>
          <w:rtl/>
          <w:lang w:bidi="fa-IR"/>
        </w:rPr>
        <w:t>خورد آن بینه فقط به درد تهران می</w:t>
      </w:r>
      <w:r>
        <w:rPr>
          <w:rFonts w:ascii="Symbol" w:hAnsi="Symbol" w:cs="IRLotus" w:hint="eastAsia"/>
          <w:b/>
          <w:bCs/>
          <w:sz w:val="28"/>
          <w:rtl/>
          <w:lang w:bidi="fa-IR"/>
        </w:rPr>
        <w:t>‌</w:t>
      </w:r>
      <w:r>
        <w:rPr>
          <w:rFonts w:ascii="Symbol" w:hAnsi="Symbol" w:cs="IRLotus" w:hint="cs"/>
          <w:b/>
          <w:bCs/>
          <w:sz w:val="28"/>
          <w:rtl/>
          <w:lang w:bidi="fa-IR"/>
        </w:rPr>
        <w:t xml:space="preserve">خورد ، اما اگر </w:t>
      </w:r>
      <w:r w:rsidR="004B7EBE">
        <w:rPr>
          <w:rFonts w:ascii="Symbol" w:hAnsi="Symbol" w:cs="IRLotus" w:hint="cs"/>
          <w:b/>
          <w:bCs/>
          <w:sz w:val="28"/>
          <w:rtl/>
          <w:lang w:bidi="fa-IR"/>
        </w:rPr>
        <w:t>در تهران به شیاع یعنی اهل تهران دیدند اهل بلده اگر اهل معلوم می</w:t>
      </w:r>
      <w:r w:rsidR="004B7EBE">
        <w:rPr>
          <w:rFonts w:ascii="Symbol" w:hAnsi="Symbol" w:cs="IRLotus" w:hint="eastAsia"/>
          <w:b/>
          <w:bCs/>
          <w:sz w:val="28"/>
          <w:rtl/>
          <w:lang w:bidi="fa-IR"/>
        </w:rPr>
        <w:t>‌</w:t>
      </w:r>
      <w:r w:rsidR="004B7EBE">
        <w:rPr>
          <w:rFonts w:ascii="Symbol" w:hAnsi="Symbol" w:cs="IRLotus" w:hint="cs"/>
          <w:b/>
          <w:bCs/>
          <w:sz w:val="28"/>
          <w:rtl/>
          <w:lang w:bidi="fa-IR"/>
        </w:rPr>
        <w:t xml:space="preserve">شود اینها تفصیل ما بین اهل و ما بین بینه دادند روشن شد ؟ </w:t>
      </w:r>
    </w:p>
    <w:p w14:paraId="52675897" w14:textId="207BD67C" w:rsidR="004B7EBE" w:rsidRDefault="004B7EBE" w:rsidP="004B7EBE">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در روایات ما فقط اهلش آمده بینه</w:t>
      </w:r>
      <w:r>
        <w:rPr>
          <w:rFonts w:ascii="Symbol" w:hAnsi="Symbol" w:cs="IRLotus" w:hint="eastAsia"/>
          <w:b/>
          <w:bCs/>
          <w:sz w:val="28"/>
          <w:rtl/>
          <w:lang w:bidi="fa-IR"/>
        </w:rPr>
        <w:t>‌</w:t>
      </w:r>
      <w:r>
        <w:rPr>
          <w:rFonts w:ascii="Symbol" w:hAnsi="Symbol" w:cs="IRLotus" w:hint="cs"/>
          <w:b/>
          <w:bCs/>
          <w:sz w:val="28"/>
          <w:rtl/>
          <w:lang w:bidi="fa-IR"/>
        </w:rPr>
        <w:t>اش نیامده است، نمی</w:t>
      </w:r>
      <w:r>
        <w:rPr>
          <w:rFonts w:ascii="Symbol" w:hAnsi="Symbol" w:cs="IRLotus" w:hint="eastAsia"/>
          <w:b/>
          <w:bCs/>
          <w:sz w:val="28"/>
          <w:rtl/>
          <w:lang w:bidi="fa-IR"/>
        </w:rPr>
        <w:t>‌</w:t>
      </w:r>
      <w:r>
        <w:rPr>
          <w:rFonts w:ascii="Symbol" w:hAnsi="Symbol" w:cs="IRLotus" w:hint="cs"/>
          <w:b/>
          <w:bCs/>
          <w:sz w:val="28"/>
          <w:rtl/>
          <w:lang w:bidi="fa-IR"/>
        </w:rPr>
        <w:t>دانم توجه کردید در روایات ما کلمه</w:t>
      </w:r>
      <w:r>
        <w:rPr>
          <w:rFonts w:ascii="Symbol" w:hAnsi="Symbol" w:cs="IRLotus" w:hint="eastAsia"/>
          <w:b/>
          <w:bCs/>
          <w:sz w:val="28"/>
          <w:rtl/>
          <w:lang w:bidi="fa-IR"/>
        </w:rPr>
        <w:t>‌</w:t>
      </w:r>
      <w:r>
        <w:rPr>
          <w:rFonts w:ascii="Symbol" w:hAnsi="Symbol" w:cs="IRLotus" w:hint="cs"/>
          <w:b/>
          <w:bCs/>
          <w:sz w:val="28"/>
          <w:rtl/>
          <w:lang w:bidi="fa-IR"/>
        </w:rPr>
        <w:t>ی این تفصیل ما بین، نمی</w:t>
      </w:r>
      <w:r>
        <w:rPr>
          <w:rFonts w:ascii="Symbol" w:hAnsi="Symbol" w:cs="IRLotus" w:hint="eastAsia"/>
          <w:b/>
          <w:bCs/>
          <w:sz w:val="28"/>
          <w:rtl/>
          <w:lang w:bidi="fa-IR"/>
        </w:rPr>
        <w:t>‌</w:t>
      </w:r>
      <w:r>
        <w:rPr>
          <w:rFonts w:ascii="Symbol" w:hAnsi="Symbol" w:cs="IRLotus" w:hint="cs"/>
          <w:b/>
          <w:bCs/>
          <w:sz w:val="28"/>
          <w:rtl/>
          <w:lang w:bidi="fa-IR"/>
        </w:rPr>
        <w:t>دانم نکته</w:t>
      </w:r>
      <w:r>
        <w:rPr>
          <w:rFonts w:ascii="Symbol" w:hAnsi="Symbol" w:cs="IRLotus" w:hint="eastAsia"/>
          <w:b/>
          <w:bCs/>
          <w:sz w:val="28"/>
          <w:rtl/>
          <w:lang w:bidi="fa-IR"/>
        </w:rPr>
        <w:t>‌</w:t>
      </w:r>
      <w:r>
        <w:rPr>
          <w:rFonts w:ascii="Symbol" w:hAnsi="Symbol" w:cs="IRLotus" w:hint="cs"/>
          <w:b/>
          <w:bCs/>
          <w:sz w:val="28"/>
          <w:rtl/>
          <w:lang w:bidi="fa-IR"/>
        </w:rPr>
        <w:t>ی فنی ؟ لذا این را ما احتمال دادیم که در این جا کلمه</w:t>
      </w:r>
      <w:r>
        <w:rPr>
          <w:rFonts w:ascii="Symbol" w:hAnsi="Symbol" w:cs="IRLotus" w:hint="eastAsia"/>
          <w:b/>
          <w:bCs/>
          <w:sz w:val="28"/>
          <w:rtl/>
          <w:lang w:bidi="fa-IR"/>
        </w:rPr>
        <w:t>‌</w:t>
      </w:r>
      <w:r>
        <w:rPr>
          <w:rFonts w:ascii="Symbol" w:hAnsi="Symbol" w:cs="IRLotus" w:hint="cs"/>
          <w:b/>
          <w:bCs/>
          <w:sz w:val="28"/>
          <w:rtl/>
          <w:lang w:bidi="fa-IR"/>
        </w:rPr>
        <w:t>ی بینه را ذکر نکردند چون اگر بینه شد چون اصل اولی این بود که هر شهر بر رؤیت خودش باشد اگر بینه هم بود همان اصل اول</w:t>
      </w:r>
      <w:r w:rsidR="00E81F2F">
        <w:rPr>
          <w:rFonts w:ascii="Symbol" w:hAnsi="Symbol" w:cs="IRLotus" w:hint="cs"/>
          <w:b/>
          <w:bCs/>
          <w:sz w:val="28"/>
          <w:rtl/>
          <w:lang w:bidi="fa-IR"/>
        </w:rPr>
        <w:t>ی صم للرؤیة لذا ذکر نکردند آن نکته</w:t>
      </w:r>
      <w:r w:rsidR="00E81F2F">
        <w:rPr>
          <w:rFonts w:ascii="Symbol" w:hAnsi="Symbol" w:cs="IRLotus" w:hint="eastAsia"/>
          <w:b/>
          <w:bCs/>
          <w:sz w:val="28"/>
          <w:rtl/>
          <w:lang w:bidi="fa-IR"/>
        </w:rPr>
        <w:t>‌</w:t>
      </w:r>
      <w:r w:rsidR="00E81F2F">
        <w:rPr>
          <w:rFonts w:ascii="Symbol" w:hAnsi="Symbol" w:cs="IRLotus" w:hint="cs"/>
          <w:b/>
          <w:bCs/>
          <w:sz w:val="28"/>
          <w:rtl/>
          <w:lang w:bidi="fa-IR"/>
        </w:rPr>
        <w:t>ای که می</w:t>
      </w:r>
      <w:r w:rsidR="00E81F2F">
        <w:rPr>
          <w:rFonts w:ascii="Symbol" w:hAnsi="Symbol" w:cs="IRLotus" w:hint="eastAsia"/>
          <w:b/>
          <w:bCs/>
          <w:sz w:val="28"/>
          <w:rtl/>
          <w:lang w:bidi="fa-IR"/>
        </w:rPr>
        <w:t>‌</w:t>
      </w:r>
      <w:r w:rsidR="00E81F2F">
        <w:rPr>
          <w:rFonts w:ascii="Symbol" w:hAnsi="Symbol" w:cs="IRLotus" w:hint="cs"/>
          <w:b/>
          <w:bCs/>
          <w:sz w:val="28"/>
          <w:rtl/>
          <w:lang w:bidi="fa-IR"/>
        </w:rPr>
        <w:t>خواست محل کلام باشد اهل بود، نمی</w:t>
      </w:r>
      <w:r w:rsidR="00E81F2F">
        <w:rPr>
          <w:rFonts w:ascii="Symbol" w:hAnsi="Symbol" w:cs="IRLotus" w:hint="eastAsia"/>
          <w:b/>
          <w:bCs/>
          <w:sz w:val="28"/>
          <w:rtl/>
          <w:lang w:bidi="fa-IR"/>
        </w:rPr>
        <w:t>‌</w:t>
      </w:r>
      <w:r w:rsidR="00E81F2F">
        <w:rPr>
          <w:rFonts w:ascii="Symbol" w:hAnsi="Symbol" w:cs="IRLotus" w:hint="cs"/>
          <w:b/>
          <w:bCs/>
          <w:sz w:val="28"/>
          <w:rtl/>
          <w:lang w:bidi="fa-IR"/>
        </w:rPr>
        <w:t>دانم دقت فرمودید ؟ یعنی بناءا علی هذا در این روایت فان شهد اهل بلد آخر آیا نکته روی کلمه</w:t>
      </w:r>
      <w:r w:rsidR="00E81F2F">
        <w:rPr>
          <w:rFonts w:ascii="Symbol" w:hAnsi="Symbol" w:cs="IRLotus" w:hint="eastAsia"/>
          <w:b/>
          <w:bCs/>
          <w:sz w:val="28"/>
          <w:rtl/>
          <w:lang w:bidi="fa-IR"/>
        </w:rPr>
        <w:t>‌</w:t>
      </w:r>
      <w:r w:rsidR="00E81F2F">
        <w:rPr>
          <w:rFonts w:ascii="Symbol" w:hAnsi="Symbol" w:cs="IRLotus" w:hint="cs"/>
          <w:b/>
          <w:bCs/>
          <w:sz w:val="28"/>
          <w:rtl/>
          <w:lang w:bidi="fa-IR"/>
        </w:rPr>
        <w:t xml:space="preserve">ی آخر است که آقای خوئی گرفتند هر شهری باشد دور باشد ، دقت کردید ؟ </w:t>
      </w:r>
    </w:p>
    <w:p w14:paraId="6976E9E8" w14:textId="016C71CD" w:rsidR="00E81F2F" w:rsidRDefault="00E81F2F" w:rsidP="00E81F2F">
      <w:pPr>
        <w:bidi/>
        <w:spacing w:line="360" w:lineRule="auto"/>
        <w:ind w:firstLine="284"/>
        <w:rPr>
          <w:rFonts w:ascii="Symbol" w:hAnsi="Symbol" w:cs="IRLotus"/>
          <w:b/>
          <w:bCs/>
          <w:sz w:val="28"/>
          <w:rtl/>
          <w:lang w:bidi="fa-IR"/>
        </w:rPr>
      </w:pPr>
      <w:r>
        <w:rPr>
          <w:rFonts w:ascii="Symbol" w:hAnsi="Symbol" w:cs="IRLotus" w:hint="cs"/>
          <w:b/>
          <w:bCs/>
          <w:sz w:val="28"/>
          <w:rtl/>
          <w:lang w:bidi="fa-IR"/>
        </w:rPr>
        <w:t>آیا اعتبار یعنی نکته</w:t>
      </w:r>
      <w:r>
        <w:rPr>
          <w:rFonts w:ascii="Symbol" w:hAnsi="Symbol" w:cs="IRLotus" w:hint="eastAsia"/>
          <w:b/>
          <w:bCs/>
          <w:sz w:val="28"/>
          <w:rtl/>
          <w:lang w:bidi="fa-IR"/>
        </w:rPr>
        <w:t>‌</w:t>
      </w:r>
      <w:r>
        <w:rPr>
          <w:rFonts w:ascii="Symbol" w:hAnsi="Symbol" w:cs="IRLotus" w:hint="cs"/>
          <w:b/>
          <w:bCs/>
          <w:sz w:val="28"/>
          <w:rtl/>
          <w:lang w:bidi="fa-IR"/>
        </w:rPr>
        <w:t>ی این روایت روی کلمه</w:t>
      </w:r>
      <w:r>
        <w:rPr>
          <w:rFonts w:ascii="Symbol" w:hAnsi="Symbol" w:cs="IRLotus" w:hint="eastAsia"/>
          <w:b/>
          <w:bCs/>
          <w:sz w:val="28"/>
          <w:rtl/>
          <w:lang w:bidi="fa-IR"/>
        </w:rPr>
        <w:t>‌</w:t>
      </w:r>
      <w:r>
        <w:rPr>
          <w:rFonts w:ascii="Symbol" w:hAnsi="Symbol" w:cs="IRLotus" w:hint="cs"/>
          <w:b/>
          <w:bCs/>
          <w:sz w:val="28"/>
          <w:rtl/>
          <w:lang w:bidi="fa-IR"/>
        </w:rPr>
        <w:t>ی اهل است در مقابل ، نمی</w:t>
      </w:r>
      <w:r>
        <w:rPr>
          <w:rFonts w:ascii="Symbol" w:hAnsi="Symbol" w:cs="IRLotus" w:hint="eastAsia"/>
          <w:b/>
          <w:bCs/>
          <w:sz w:val="28"/>
          <w:rtl/>
          <w:lang w:bidi="fa-IR"/>
        </w:rPr>
        <w:t>‌</w:t>
      </w:r>
      <w:r>
        <w:rPr>
          <w:rFonts w:ascii="Symbol" w:hAnsi="Symbol" w:cs="IRLotus" w:hint="cs"/>
          <w:b/>
          <w:bCs/>
          <w:sz w:val="28"/>
          <w:rtl/>
          <w:lang w:bidi="fa-IR"/>
        </w:rPr>
        <w:t>دانم دقت فرمودید ؟ اینجا ما رجوع کردیم به کلمات مخصوصا اهل کوفه حل مشکل تا حدی کرد در این مساله متاسفانه حل مشکل نکرد یعنی انصافا دیگر نمی</w:t>
      </w:r>
      <w:r>
        <w:rPr>
          <w:rFonts w:ascii="Symbol" w:hAnsi="Symbol" w:cs="IRLotus" w:hint="eastAsia"/>
          <w:b/>
          <w:bCs/>
          <w:sz w:val="28"/>
          <w:rtl/>
          <w:lang w:bidi="fa-IR"/>
        </w:rPr>
        <w:t>‌</w:t>
      </w:r>
      <w:r>
        <w:rPr>
          <w:rFonts w:ascii="Symbol" w:hAnsi="Symbol" w:cs="IRLotus" w:hint="cs"/>
          <w:b/>
          <w:bCs/>
          <w:sz w:val="28"/>
          <w:rtl/>
          <w:lang w:bidi="fa-IR"/>
        </w:rPr>
        <w:t>خواهد فروع را بخوانند و آنچه که ما الان در اینجا داریم این است یک یا دو تا روایت کلا در این مساله</w:t>
      </w:r>
      <w:r>
        <w:rPr>
          <w:rFonts w:ascii="Symbol" w:hAnsi="Symbol" w:cs="IRLotus" w:hint="eastAsia"/>
          <w:b/>
          <w:bCs/>
          <w:sz w:val="28"/>
          <w:rtl/>
          <w:lang w:bidi="fa-IR"/>
        </w:rPr>
        <w:t>‌</w:t>
      </w:r>
      <w:r>
        <w:rPr>
          <w:rFonts w:ascii="Symbol" w:hAnsi="Symbol" w:cs="IRLotus" w:hint="cs"/>
          <w:b/>
          <w:bCs/>
          <w:sz w:val="28"/>
          <w:rtl/>
          <w:lang w:bidi="fa-IR"/>
        </w:rPr>
        <w:t>ی صغیره و کبیره داریم ، یک روایت که سند روشنی ندارد و وضع روشنی ندارد و مصدر روشنی ندارد راوی آن هم شخصی که یعرف و ینکر است در آن روایت می</w:t>
      </w:r>
      <w:r>
        <w:rPr>
          <w:rFonts w:ascii="Symbol" w:hAnsi="Symbol" w:cs="IRLotus" w:hint="eastAsia"/>
          <w:b/>
          <w:bCs/>
          <w:sz w:val="28"/>
          <w:rtl/>
          <w:lang w:bidi="fa-IR"/>
        </w:rPr>
        <w:t>‌</w:t>
      </w:r>
      <w:r>
        <w:rPr>
          <w:rFonts w:ascii="Symbol" w:hAnsi="Symbol" w:cs="IRLotus" w:hint="cs"/>
          <w:b/>
          <w:bCs/>
          <w:sz w:val="28"/>
          <w:rtl/>
          <w:lang w:bidi="fa-IR"/>
        </w:rPr>
        <w:t>گوید که اگر به اصطلاح دو تا کبیره بودند و صغیره ، کبیره</w:t>
      </w:r>
      <w:r>
        <w:rPr>
          <w:rFonts w:ascii="Symbol" w:hAnsi="Symbol" w:cs="IRLotus" w:hint="eastAsia"/>
          <w:b/>
          <w:bCs/>
          <w:sz w:val="28"/>
          <w:rtl/>
          <w:lang w:bidi="fa-IR"/>
        </w:rPr>
        <w:t>‌</w:t>
      </w:r>
      <w:r>
        <w:rPr>
          <w:rFonts w:ascii="Symbol" w:hAnsi="Symbol" w:cs="IRLotus" w:hint="cs"/>
          <w:b/>
          <w:bCs/>
          <w:sz w:val="28"/>
          <w:rtl/>
          <w:lang w:bidi="fa-IR"/>
        </w:rPr>
        <w:t>ی اولی و صغیره حرام می</w:t>
      </w:r>
      <w:r>
        <w:rPr>
          <w:rFonts w:ascii="Symbol" w:hAnsi="Symbol" w:cs="IRLotus" w:hint="eastAsia"/>
          <w:b/>
          <w:bCs/>
          <w:sz w:val="28"/>
          <w:rtl/>
          <w:lang w:bidi="fa-IR"/>
        </w:rPr>
        <w:t>‌</w:t>
      </w:r>
      <w:r>
        <w:rPr>
          <w:rFonts w:ascii="Symbol" w:hAnsi="Symbol" w:cs="IRLotus" w:hint="cs"/>
          <w:b/>
          <w:bCs/>
          <w:sz w:val="28"/>
          <w:rtl/>
          <w:lang w:bidi="fa-IR"/>
        </w:rPr>
        <w:t>شوند حرمت ابدی ، خوب آقای خوئی قبول ندارند چون آقای خوئی می</w:t>
      </w:r>
      <w:r>
        <w:rPr>
          <w:rFonts w:ascii="Symbol" w:hAnsi="Symbol" w:cs="IRLotus" w:hint="eastAsia"/>
          <w:b/>
          <w:bCs/>
          <w:sz w:val="28"/>
          <w:rtl/>
          <w:lang w:bidi="fa-IR"/>
        </w:rPr>
        <w:t>‌</w:t>
      </w:r>
      <w:r>
        <w:rPr>
          <w:rFonts w:ascii="Symbol" w:hAnsi="Symbol" w:cs="IRLotus" w:hint="cs"/>
          <w:b/>
          <w:bCs/>
          <w:sz w:val="28"/>
          <w:rtl/>
          <w:lang w:bidi="fa-IR"/>
        </w:rPr>
        <w:t>گویند صغیره حرام می</w:t>
      </w:r>
      <w:r>
        <w:rPr>
          <w:rFonts w:ascii="Symbol" w:hAnsi="Symbol" w:cs="IRLotus" w:hint="eastAsia"/>
          <w:b/>
          <w:bCs/>
          <w:sz w:val="28"/>
          <w:rtl/>
          <w:lang w:bidi="fa-IR"/>
        </w:rPr>
        <w:t>‌</w:t>
      </w:r>
      <w:r>
        <w:rPr>
          <w:rFonts w:ascii="Symbol" w:hAnsi="Symbol" w:cs="IRLotus" w:hint="cs"/>
          <w:b/>
          <w:bCs/>
          <w:sz w:val="28"/>
          <w:rtl/>
          <w:lang w:bidi="fa-IR"/>
        </w:rPr>
        <w:t>شود کبیره حرام نمی</w:t>
      </w:r>
      <w:r>
        <w:rPr>
          <w:rFonts w:ascii="Symbol" w:hAnsi="Symbol" w:cs="IRLotus" w:hint="eastAsia"/>
          <w:b/>
          <w:bCs/>
          <w:sz w:val="28"/>
          <w:rtl/>
          <w:lang w:bidi="fa-IR"/>
        </w:rPr>
        <w:t>‌</w:t>
      </w:r>
      <w:r>
        <w:rPr>
          <w:rFonts w:ascii="Symbol" w:hAnsi="Symbol" w:cs="IRLotus" w:hint="cs"/>
          <w:b/>
          <w:bCs/>
          <w:sz w:val="28"/>
          <w:rtl/>
          <w:lang w:bidi="fa-IR"/>
        </w:rPr>
        <w:t>شود خوب در این روایت شروع کردند مناقشه</w:t>
      </w:r>
      <w:r>
        <w:rPr>
          <w:rFonts w:ascii="Symbol" w:hAnsi="Symbol" w:cs="IRLotus" w:hint="eastAsia"/>
          <w:b/>
          <w:bCs/>
          <w:sz w:val="28"/>
          <w:rtl/>
          <w:lang w:bidi="fa-IR"/>
        </w:rPr>
        <w:t>‌</w:t>
      </w:r>
      <w:r>
        <w:rPr>
          <w:rFonts w:ascii="Symbol" w:hAnsi="Symbol" w:cs="IRLotus" w:hint="cs"/>
          <w:b/>
          <w:bCs/>
          <w:sz w:val="28"/>
          <w:rtl/>
          <w:lang w:bidi="fa-IR"/>
        </w:rPr>
        <w:t>ی سندی ، روایت خالی از مناقشه نیست به هر حال .</w:t>
      </w:r>
    </w:p>
    <w:p w14:paraId="68A1717E" w14:textId="5DC95866" w:rsidR="00E81F2F" w:rsidRDefault="00E81F2F" w:rsidP="00E81F2F">
      <w:pPr>
        <w:bidi/>
        <w:spacing w:line="360" w:lineRule="auto"/>
        <w:ind w:firstLine="284"/>
        <w:rPr>
          <w:rFonts w:ascii="Symbol" w:hAnsi="Symbol" w:cs="IRLotus"/>
          <w:b/>
          <w:bCs/>
          <w:sz w:val="28"/>
          <w:rtl/>
          <w:lang w:bidi="fa-IR"/>
        </w:rPr>
      </w:pPr>
      <w:r>
        <w:rPr>
          <w:rFonts w:ascii="Symbol" w:hAnsi="Symbol" w:cs="IRLotus" w:hint="cs"/>
          <w:b/>
          <w:bCs/>
          <w:sz w:val="28"/>
          <w:rtl/>
          <w:lang w:bidi="fa-IR"/>
        </w:rPr>
        <w:t>اما چون در کافی بوده و بعد هم تهذیب آن را آورده فقیه آن را نقل نکرده است، این منشاء بوده که تا یک مقداری بین اصحاب شهرت پیدا کند و از وقتی که مباحث حدیثی مطرح شد درش اشکال پیدا کردند به خاطر همین ارسال و غیره و الی آخره این یک روایت.</w:t>
      </w:r>
    </w:p>
    <w:p w14:paraId="161C4B5A" w14:textId="5EB31E60" w:rsidR="00E81F2F" w:rsidRDefault="00E81F2F" w:rsidP="00E81F2F">
      <w:pPr>
        <w:bidi/>
        <w:spacing w:line="360" w:lineRule="auto"/>
        <w:ind w:firstLine="284"/>
        <w:rPr>
          <w:rFonts w:ascii="Symbol" w:hAnsi="Symbol" w:cs="IRLotus"/>
          <w:b/>
          <w:bCs/>
          <w:sz w:val="28"/>
          <w:rtl/>
          <w:lang w:bidi="fa-IR"/>
        </w:rPr>
      </w:pPr>
      <w:r>
        <w:rPr>
          <w:rFonts w:ascii="Symbol" w:hAnsi="Symbol" w:cs="IRLotus" w:hint="cs"/>
          <w:b/>
          <w:bCs/>
          <w:sz w:val="28"/>
          <w:rtl/>
          <w:lang w:bidi="fa-IR"/>
        </w:rPr>
        <w:t>یک روایت واحده داریم که انصافا سندش خوب است در کتاب حلبی بوده احتمالا در کتاب عبدالله بن سنان بوده در کتاب علاء بن رزین بوده بعدها در کتاب مثل ابن ابی عمیر آمده بعد هر سه بزرگوار ما هم کلینی و هم مرحوم صدوق و هم مرحوم شیخ طوسی هر سه این روایت را آوردند و این خوب واقعا به لحاظ، اما یک سطر یعنی دقیق روشن نیست، بعد هم در یک نسخه</w:t>
      </w:r>
      <w:r>
        <w:rPr>
          <w:rFonts w:ascii="Symbol" w:hAnsi="Symbol" w:cs="IRLotus" w:hint="eastAsia"/>
          <w:b/>
          <w:bCs/>
          <w:sz w:val="28"/>
          <w:rtl/>
          <w:lang w:bidi="fa-IR"/>
        </w:rPr>
        <w:t>‌</w:t>
      </w:r>
      <w:r>
        <w:rPr>
          <w:rFonts w:ascii="Symbol" w:hAnsi="Symbol" w:cs="IRLotus" w:hint="cs"/>
          <w:b/>
          <w:bCs/>
          <w:sz w:val="28"/>
          <w:rtl/>
          <w:lang w:bidi="fa-IR"/>
        </w:rPr>
        <w:t>اش دارد تحرم علیه به صیغه</w:t>
      </w:r>
      <w:r>
        <w:rPr>
          <w:rFonts w:ascii="Symbol" w:hAnsi="Symbol" w:cs="IRLotus" w:hint="eastAsia"/>
          <w:b/>
          <w:bCs/>
          <w:sz w:val="28"/>
          <w:rtl/>
          <w:lang w:bidi="fa-IR"/>
        </w:rPr>
        <w:t>‌</w:t>
      </w:r>
      <w:r>
        <w:rPr>
          <w:rFonts w:ascii="Symbol" w:hAnsi="Symbol" w:cs="IRLotus" w:hint="cs"/>
          <w:b/>
          <w:bCs/>
          <w:sz w:val="28"/>
          <w:rtl/>
          <w:lang w:bidi="fa-IR"/>
        </w:rPr>
        <w:t xml:space="preserve">ی </w:t>
      </w:r>
      <w:r>
        <w:rPr>
          <w:rFonts w:ascii="Symbol" w:hAnsi="Symbol" w:cs="IRLotus" w:hint="cs"/>
          <w:b/>
          <w:bCs/>
          <w:sz w:val="28"/>
          <w:rtl/>
          <w:lang w:bidi="fa-IR"/>
        </w:rPr>
        <w:lastRenderedPageBreak/>
        <w:t>مفرد آن جا هم کبیره و صغیره است، در یک نسخه دارد یفسد نکاحه ، در یک نسخه هم دارد یفسد النکاح من دیگر بقیه را نخواندم ایشان بعد از این عبارتی که در بدایع و صنایع است می</w:t>
      </w:r>
      <w:r>
        <w:rPr>
          <w:rFonts w:ascii="Symbol" w:hAnsi="Symbol" w:cs="IRLotus" w:hint="eastAsia"/>
          <w:b/>
          <w:bCs/>
          <w:sz w:val="28"/>
          <w:rtl/>
          <w:lang w:bidi="fa-IR"/>
        </w:rPr>
        <w:t>‌</w:t>
      </w:r>
      <w:r>
        <w:rPr>
          <w:rFonts w:ascii="Symbol" w:hAnsi="Symbol" w:cs="IRLotus" w:hint="cs"/>
          <w:b/>
          <w:bCs/>
          <w:sz w:val="28"/>
          <w:rtl/>
          <w:lang w:bidi="fa-IR"/>
        </w:rPr>
        <w:t>خواست بگوید جدا می</w:t>
      </w:r>
      <w:r>
        <w:rPr>
          <w:rFonts w:ascii="Symbol" w:hAnsi="Symbol" w:cs="IRLotus" w:hint="eastAsia"/>
          <w:b/>
          <w:bCs/>
          <w:sz w:val="28"/>
          <w:rtl/>
          <w:lang w:bidi="fa-IR"/>
        </w:rPr>
        <w:t>‌</w:t>
      </w:r>
      <w:r>
        <w:rPr>
          <w:rFonts w:ascii="Symbol" w:hAnsi="Symbol" w:cs="IRLotus" w:hint="cs"/>
          <w:b/>
          <w:bCs/>
          <w:sz w:val="28"/>
          <w:rtl/>
          <w:lang w:bidi="fa-IR"/>
        </w:rPr>
        <w:t>گفت بانت ، بانتا منه ، یکی حرمن به کار برده که ، یفسد را من اصلا تمام بحث ما به خاطر همین کلمه</w:t>
      </w:r>
      <w:r>
        <w:rPr>
          <w:rFonts w:ascii="Symbol" w:hAnsi="Symbol" w:cs="IRLotus" w:hint="eastAsia"/>
          <w:b/>
          <w:bCs/>
          <w:sz w:val="28"/>
          <w:rtl/>
          <w:lang w:bidi="fa-IR"/>
        </w:rPr>
        <w:t>‌</w:t>
      </w:r>
      <w:r>
        <w:rPr>
          <w:rFonts w:ascii="Symbol" w:hAnsi="Symbol" w:cs="IRLotus" w:hint="cs"/>
          <w:b/>
          <w:bCs/>
          <w:sz w:val="28"/>
          <w:rtl/>
          <w:lang w:bidi="fa-IR"/>
        </w:rPr>
        <w:t xml:space="preserve">ی یفسد که حل </w:t>
      </w:r>
    </w:p>
    <w:p w14:paraId="785A6CA6" w14:textId="524CE533" w:rsidR="00E81F2F" w:rsidRDefault="00E81F2F" w:rsidP="00E81F2F">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برخورد اصحاب ما هم با این دو تا روایت خیلی عجیب است مرحوم کلینی هر دو را در نوادر آورده است یعنی توقف کرده است، که چه کار بکند بین این دو تا روایت با این روایت معذرت می</w:t>
      </w:r>
      <w:r>
        <w:rPr>
          <w:rFonts w:ascii="Symbol" w:hAnsi="Symbol" w:cs="IRLotus" w:hint="eastAsia"/>
          <w:b/>
          <w:bCs/>
          <w:sz w:val="28"/>
          <w:rtl/>
          <w:lang w:bidi="fa-IR"/>
        </w:rPr>
        <w:t>‌</w:t>
      </w:r>
      <w:r>
        <w:rPr>
          <w:rFonts w:ascii="Symbol" w:hAnsi="Symbol" w:cs="IRLotus" w:hint="cs"/>
          <w:b/>
          <w:bCs/>
          <w:sz w:val="28"/>
          <w:rtl/>
          <w:lang w:bidi="fa-IR"/>
        </w:rPr>
        <w:t>خواهم.</w:t>
      </w:r>
    </w:p>
    <w:p w14:paraId="3E54D0EB" w14:textId="126E05AB" w:rsidR="00E81F2F" w:rsidRDefault="00E81F2F" w:rsidP="00E81F2F">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شیخ صدوق در خود عنوان باب آورده لکن از قبل و بعدش معلوم نیست چه می</w:t>
      </w:r>
      <w:r>
        <w:rPr>
          <w:rFonts w:ascii="Symbol" w:hAnsi="Symbol" w:cs="IRLotus" w:hint="eastAsia"/>
          <w:b/>
          <w:bCs/>
          <w:sz w:val="28"/>
          <w:rtl/>
          <w:lang w:bidi="fa-IR"/>
        </w:rPr>
        <w:t>‌</w:t>
      </w:r>
      <w:r>
        <w:rPr>
          <w:rFonts w:ascii="Symbol" w:hAnsi="Symbol" w:cs="IRLotus" w:hint="cs"/>
          <w:b/>
          <w:bCs/>
          <w:sz w:val="28"/>
          <w:rtl/>
          <w:lang w:bidi="fa-IR"/>
        </w:rPr>
        <w:t xml:space="preserve">خواهند بگویند قبول کردند ؟ ظاهرش قبول کردند </w:t>
      </w:r>
      <w:r w:rsidR="009A0220">
        <w:rPr>
          <w:rFonts w:ascii="Symbol" w:hAnsi="Symbol" w:cs="IRLotus" w:hint="cs"/>
          <w:b/>
          <w:bCs/>
          <w:sz w:val="28"/>
          <w:rtl/>
          <w:lang w:bidi="fa-IR"/>
        </w:rPr>
        <w:t>اما اضافه</w:t>
      </w:r>
      <w:r w:rsidR="009A0220">
        <w:rPr>
          <w:rFonts w:ascii="Symbol" w:hAnsi="Symbol" w:cs="IRLotus" w:hint="eastAsia"/>
          <w:b/>
          <w:bCs/>
          <w:sz w:val="28"/>
          <w:rtl/>
          <w:lang w:bidi="fa-IR"/>
        </w:rPr>
        <w:t>‌</w:t>
      </w:r>
      <w:r w:rsidR="009A0220">
        <w:rPr>
          <w:rFonts w:ascii="Symbol" w:hAnsi="Symbol" w:cs="IRLotus" w:hint="cs"/>
          <w:b/>
          <w:bCs/>
          <w:sz w:val="28"/>
          <w:rtl/>
          <w:lang w:bidi="fa-IR"/>
        </w:rPr>
        <w:t>ی بر قبول چه مفاد روایت را چه فهمیدند مرحوم شیخ صدوق ما هم هنوز نفهمیدیم اگر آقایان ملتفت شدند .</w:t>
      </w:r>
    </w:p>
    <w:p w14:paraId="3B357477" w14:textId="77777777" w:rsidR="009A0220" w:rsidRDefault="009A0220" w:rsidP="009A0220">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شیخ طوسی قدس الله سر با در نظر گرفتن آن حدیث اول که وضع روشنی نداشت این جور معنا کردند هر دو حرمت ابدی پیدا می</w:t>
      </w:r>
      <w:r>
        <w:rPr>
          <w:rFonts w:ascii="Symbol" w:hAnsi="Symbol" w:cs="IRLotus" w:hint="eastAsia"/>
          <w:b/>
          <w:bCs/>
          <w:sz w:val="28"/>
          <w:rtl/>
          <w:lang w:bidi="fa-IR"/>
        </w:rPr>
        <w:t>‌</w:t>
      </w:r>
      <w:r>
        <w:rPr>
          <w:rFonts w:ascii="Symbol" w:hAnsi="Symbol" w:cs="IRLotus" w:hint="cs"/>
          <w:b/>
          <w:bCs/>
          <w:sz w:val="28"/>
          <w:rtl/>
          <w:lang w:bidi="fa-IR"/>
        </w:rPr>
        <w:t>کنند اگر کبیره صغیره را شیر داد یکی می</w:t>
      </w:r>
      <w:r>
        <w:rPr>
          <w:rFonts w:ascii="Symbol" w:hAnsi="Symbol" w:cs="IRLotus" w:hint="eastAsia"/>
          <w:b/>
          <w:bCs/>
          <w:sz w:val="28"/>
          <w:rtl/>
          <w:lang w:bidi="fa-IR"/>
        </w:rPr>
        <w:t>‌</w:t>
      </w:r>
      <w:r>
        <w:rPr>
          <w:rFonts w:ascii="Symbol" w:hAnsi="Symbol" w:cs="IRLotus" w:hint="cs"/>
          <w:b/>
          <w:bCs/>
          <w:sz w:val="28"/>
          <w:rtl/>
          <w:lang w:bidi="fa-IR"/>
        </w:rPr>
        <w:t>شود بنت و یکی هم می</w:t>
      </w:r>
      <w:r>
        <w:rPr>
          <w:rFonts w:ascii="Symbol" w:hAnsi="Symbol" w:cs="IRLotus" w:hint="eastAsia"/>
          <w:b/>
          <w:bCs/>
          <w:sz w:val="28"/>
          <w:rtl/>
          <w:lang w:bidi="fa-IR"/>
        </w:rPr>
        <w:t>‌</w:t>
      </w:r>
      <w:r>
        <w:rPr>
          <w:rFonts w:ascii="Symbol" w:hAnsi="Symbol" w:cs="IRLotus" w:hint="cs"/>
          <w:b/>
          <w:bCs/>
          <w:sz w:val="28"/>
          <w:rtl/>
          <w:lang w:bidi="fa-IR"/>
        </w:rPr>
        <w:t>شود ، هر دو ، البته آن بنت شدنش هم اگر شیرش از شیر همین شوهر باشد از غیر این شوهر باشد ربیبه می</w:t>
      </w:r>
      <w:r>
        <w:rPr>
          <w:rFonts w:ascii="Symbol" w:hAnsi="Symbol" w:cs="IRLotus" w:hint="eastAsia"/>
          <w:b/>
          <w:bCs/>
          <w:sz w:val="28"/>
          <w:rtl/>
          <w:lang w:bidi="fa-IR"/>
        </w:rPr>
        <w:t>‌</w:t>
      </w:r>
      <w:r>
        <w:rPr>
          <w:rFonts w:ascii="Symbol" w:hAnsi="Symbol" w:cs="IRLotus" w:hint="cs"/>
          <w:b/>
          <w:bCs/>
          <w:sz w:val="28"/>
          <w:rtl/>
          <w:lang w:bidi="fa-IR"/>
        </w:rPr>
        <w:t xml:space="preserve">شود. </w:t>
      </w:r>
    </w:p>
    <w:p w14:paraId="0D2426E5" w14:textId="77777777" w:rsidR="009A0220" w:rsidRDefault="009A0220" w:rsidP="009A022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غرض اینکه مرحوم شیخ طوسی از این روایت حرمت هر دو را فهمیدند مرحوم صاحب وسائل از این روایت فساد هر دو نکاح و حرمت کبیره را فهمیدند مرحوم آقای خوئی این طور که در این بحثشان آمده حرمت صغیره را فهمیدند دون کبیره لکن از عبارتی که در منهاج دارند  فساد نکاح را فهمیدند و انصافا بینی و بین الله بعد از تامل زیاد برای ما که روشن نشد بالاخره اولا این روایت چه مقداری ، روشن شد ؟ </w:t>
      </w:r>
    </w:p>
    <w:p w14:paraId="52736E15" w14:textId="086ED8B0" w:rsidR="009A0220" w:rsidRDefault="009A0220" w:rsidP="009A0220">
      <w:pPr>
        <w:bidi/>
        <w:spacing w:line="360" w:lineRule="auto"/>
        <w:ind w:firstLine="284"/>
        <w:rPr>
          <w:rFonts w:ascii="Symbol" w:hAnsi="Symbol" w:cs="IRLotus"/>
          <w:b/>
          <w:bCs/>
          <w:sz w:val="28"/>
          <w:rtl/>
          <w:lang w:bidi="fa-IR"/>
        </w:rPr>
      </w:pPr>
      <w:r>
        <w:rPr>
          <w:rFonts w:ascii="Symbol" w:hAnsi="Symbol" w:cs="IRLotus" w:hint="cs"/>
          <w:b/>
          <w:bCs/>
          <w:sz w:val="28"/>
          <w:rtl/>
          <w:lang w:bidi="fa-IR"/>
        </w:rPr>
        <w:t>آن عبارت را توانستیم حل بکنیم که مثلا نصفش قطع شده تقطیع شده ، با قرینه</w:t>
      </w:r>
      <w:r>
        <w:rPr>
          <w:rFonts w:ascii="Symbol" w:hAnsi="Symbol" w:cs="IRLotus" w:hint="eastAsia"/>
          <w:b/>
          <w:bCs/>
          <w:sz w:val="28"/>
          <w:rtl/>
          <w:lang w:bidi="fa-IR"/>
        </w:rPr>
        <w:t>‌</w:t>
      </w:r>
      <w:r>
        <w:rPr>
          <w:rFonts w:ascii="Symbol" w:hAnsi="Symbol" w:cs="IRLotus" w:hint="cs"/>
          <w:b/>
          <w:bCs/>
          <w:sz w:val="28"/>
          <w:rtl/>
          <w:lang w:bidi="fa-IR"/>
        </w:rPr>
        <w:t>ای این فتاوای همین کتاب بدایع و صنایع و معلوم می</w:t>
      </w:r>
      <w:r>
        <w:rPr>
          <w:rFonts w:ascii="Symbol" w:hAnsi="Symbol" w:cs="IRLotus" w:hint="eastAsia"/>
          <w:b/>
          <w:bCs/>
          <w:sz w:val="28"/>
          <w:rtl/>
          <w:lang w:bidi="fa-IR"/>
        </w:rPr>
        <w:t>‌</w:t>
      </w:r>
      <w:r>
        <w:rPr>
          <w:rFonts w:ascii="Symbol" w:hAnsi="Symbol" w:cs="IRLotus" w:hint="cs"/>
          <w:b/>
          <w:bCs/>
          <w:sz w:val="28"/>
          <w:rtl/>
          <w:lang w:bidi="fa-IR"/>
        </w:rPr>
        <w:t>شود فتاوایی است که در همان زمان در کوفه مطرح شده این برای ما حل نشد این تحرم علیه چون عرض کردم سه تا متن دارد یفسد النکاح یفسد نکاحه و تحرم علیه ما نمی</w:t>
      </w:r>
      <w:r>
        <w:rPr>
          <w:rFonts w:ascii="Symbol" w:hAnsi="Symbol" w:cs="IRLotus" w:hint="eastAsia"/>
          <w:b/>
          <w:bCs/>
          <w:sz w:val="28"/>
          <w:rtl/>
          <w:lang w:bidi="fa-IR"/>
        </w:rPr>
        <w:t>‌</w:t>
      </w:r>
      <w:r>
        <w:rPr>
          <w:rFonts w:ascii="Symbol" w:hAnsi="Symbol" w:cs="IRLotus" w:hint="cs"/>
          <w:b/>
          <w:bCs/>
          <w:sz w:val="28"/>
          <w:rtl/>
          <w:lang w:bidi="fa-IR"/>
        </w:rPr>
        <w:t>دانیم تحرم به صغیره می</w:t>
      </w:r>
      <w:r>
        <w:rPr>
          <w:rFonts w:ascii="Symbol" w:hAnsi="Symbol" w:cs="IRLotus" w:hint="eastAsia"/>
          <w:b/>
          <w:bCs/>
          <w:sz w:val="28"/>
          <w:rtl/>
          <w:lang w:bidi="fa-IR"/>
        </w:rPr>
        <w:t>‌</w:t>
      </w:r>
      <w:r>
        <w:rPr>
          <w:rFonts w:ascii="Symbol" w:hAnsi="Symbol" w:cs="IRLotus" w:hint="cs"/>
          <w:b/>
          <w:bCs/>
          <w:sz w:val="28"/>
          <w:rtl/>
          <w:lang w:bidi="fa-IR"/>
        </w:rPr>
        <w:t>خورد به ، اصلا آقای خوئی به عکس می</w:t>
      </w:r>
      <w:r>
        <w:rPr>
          <w:rFonts w:ascii="Symbol" w:hAnsi="Symbol" w:cs="IRLotus" w:hint="eastAsia"/>
          <w:b/>
          <w:bCs/>
          <w:sz w:val="28"/>
          <w:rtl/>
          <w:lang w:bidi="fa-IR"/>
        </w:rPr>
        <w:t>‌</w:t>
      </w:r>
      <w:r>
        <w:rPr>
          <w:rFonts w:ascii="Symbol" w:hAnsi="Symbol" w:cs="IRLotus" w:hint="cs"/>
          <w:b/>
          <w:bCs/>
          <w:sz w:val="28"/>
          <w:rtl/>
          <w:lang w:bidi="fa-IR"/>
        </w:rPr>
        <w:t>فرماید صغیره حرام است کبیره حرام نیست، مرحوم صاحب وسائل می</w:t>
      </w:r>
      <w:r>
        <w:rPr>
          <w:rFonts w:ascii="Symbol" w:hAnsi="Symbol" w:cs="IRLotus" w:hint="eastAsia"/>
          <w:b/>
          <w:bCs/>
          <w:sz w:val="28"/>
          <w:rtl/>
          <w:lang w:bidi="fa-IR"/>
        </w:rPr>
        <w:t>‌</w:t>
      </w:r>
      <w:r>
        <w:rPr>
          <w:rFonts w:ascii="Symbol" w:hAnsi="Symbol" w:cs="IRLotus" w:hint="cs"/>
          <w:b/>
          <w:bCs/>
          <w:sz w:val="28"/>
          <w:rtl/>
          <w:lang w:bidi="fa-IR"/>
        </w:rPr>
        <w:t>فرمایند هر دو نکاح باطل است لکن کبیره حرمت، شبیه همین کلماتی که این جا گفت، کبیره حرمت ابدی دارد. این مطلبی که صاحب وسائل دارد ، با اینکه صاحب وسائل به کتب اهل سنت مراجعه نمی</w:t>
      </w:r>
      <w:r>
        <w:rPr>
          <w:rFonts w:ascii="Symbol" w:hAnsi="Symbol" w:cs="IRLotus" w:hint="eastAsia"/>
          <w:b/>
          <w:bCs/>
          <w:sz w:val="28"/>
          <w:rtl/>
          <w:lang w:bidi="fa-IR"/>
        </w:rPr>
        <w:t>‌</w:t>
      </w:r>
      <w:r>
        <w:rPr>
          <w:rFonts w:ascii="Symbol" w:hAnsi="Symbol" w:cs="IRLotus" w:hint="cs"/>
          <w:b/>
          <w:bCs/>
          <w:sz w:val="28"/>
          <w:rtl/>
          <w:lang w:bidi="fa-IR"/>
        </w:rPr>
        <w:t>کند .این با بعضی فتاوای بدایع و صنایع می</w:t>
      </w:r>
      <w:r>
        <w:rPr>
          <w:rFonts w:ascii="Symbol" w:hAnsi="Symbol" w:cs="IRLotus" w:hint="eastAsia"/>
          <w:b/>
          <w:bCs/>
          <w:sz w:val="28"/>
          <w:rtl/>
          <w:lang w:bidi="fa-IR"/>
        </w:rPr>
        <w:t>‌</w:t>
      </w:r>
      <w:r>
        <w:rPr>
          <w:rFonts w:ascii="Symbol" w:hAnsi="Symbol" w:cs="IRLotus" w:hint="cs"/>
          <w:b/>
          <w:bCs/>
          <w:sz w:val="28"/>
          <w:rtl/>
          <w:lang w:bidi="fa-IR"/>
        </w:rPr>
        <w:t xml:space="preserve">سازد. </w:t>
      </w:r>
    </w:p>
    <w:p w14:paraId="62668A41" w14:textId="1797B238" w:rsidR="009A0220" w:rsidRDefault="009A0220" w:rsidP="009A0220">
      <w:pPr>
        <w:bidi/>
        <w:spacing w:line="360" w:lineRule="auto"/>
        <w:ind w:firstLine="284"/>
        <w:rPr>
          <w:rFonts w:ascii="Symbol" w:hAnsi="Symbol" w:cs="IRLotus"/>
          <w:b/>
          <w:bCs/>
          <w:sz w:val="28"/>
          <w:rtl/>
          <w:lang w:bidi="fa-IR"/>
        </w:rPr>
      </w:pPr>
      <w:r>
        <w:rPr>
          <w:rFonts w:ascii="Symbol" w:hAnsi="Symbol" w:cs="IRLotus" w:hint="cs"/>
          <w:b/>
          <w:bCs/>
          <w:sz w:val="28"/>
          <w:rtl/>
          <w:lang w:bidi="fa-IR"/>
        </w:rPr>
        <w:t>و من فکر می</w:t>
      </w:r>
      <w:r>
        <w:rPr>
          <w:rFonts w:ascii="Symbol" w:hAnsi="Symbol" w:cs="IRLotus" w:hint="eastAsia"/>
          <w:b/>
          <w:bCs/>
          <w:sz w:val="28"/>
          <w:rtl/>
          <w:lang w:bidi="fa-IR"/>
        </w:rPr>
        <w:t>‌</w:t>
      </w:r>
      <w:r>
        <w:rPr>
          <w:rFonts w:ascii="Symbol" w:hAnsi="Symbol" w:cs="IRLotus" w:hint="cs"/>
          <w:b/>
          <w:bCs/>
          <w:sz w:val="28"/>
          <w:rtl/>
          <w:lang w:bidi="fa-IR"/>
        </w:rPr>
        <w:t>کنم انصافش خریط این صناعت که مرحوم شیخ کلینی باشد حق با ایشان است روایت جزو نوادر است و اصولا الان برای ما فهمش روشن نیست، یعنی الان قرائنی که در دست داشته باشیم از روایت چه قسمت</w:t>
      </w:r>
      <w:r>
        <w:rPr>
          <w:rFonts w:ascii="Symbol" w:hAnsi="Symbol" w:cs="IRLotus" w:hint="eastAsia"/>
          <w:b/>
          <w:bCs/>
          <w:sz w:val="28"/>
          <w:rtl/>
          <w:lang w:bidi="fa-IR"/>
        </w:rPr>
        <w:t>‌</w:t>
      </w:r>
      <w:r>
        <w:rPr>
          <w:rFonts w:ascii="Symbol" w:hAnsi="Symbol" w:cs="IRLotus" w:hint="cs"/>
          <w:b/>
          <w:bCs/>
          <w:sz w:val="28"/>
          <w:rtl/>
          <w:lang w:bidi="fa-IR"/>
        </w:rPr>
        <w:t xml:space="preserve">هایی حذف شده فعلا برای ما انصافا مقدور نیست. </w:t>
      </w:r>
    </w:p>
    <w:p w14:paraId="655A0BBE" w14:textId="5A248C00" w:rsidR="009A0220" w:rsidRDefault="009A0220" w:rsidP="009A022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و اما این با این مطلب، اما با قطع نظر از اینکه، حالا این روایت را که نتوانست کاری برای ما بکند. عرض کردیم البته من یک چند دقیقه</w:t>
      </w:r>
      <w:r>
        <w:rPr>
          <w:rFonts w:ascii="Symbol" w:hAnsi="Symbol" w:cs="IRLotus" w:hint="eastAsia"/>
          <w:b/>
          <w:bCs/>
          <w:sz w:val="28"/>
          <w:rtl/>
          <w:lang w:bidi="fa-IR"/>
        </w:rPr>
        <w:t>‌</w:t>
      </w:r>
      <w:r>
        <w:rPr>
          <w:rFonts w:ascii="Symbol" w:hAnsi="Symbol" w:cs="IRLotus" w:hint="cs"/>
          <w:b/>
          <w:bCs/>
          <w:sz w:val="28"/>
          <w:rtl/>
          <w:lang w:bidi="fa-IR"/>
        </w:rPr>
        <w:t>ای ببخشید دیگر امروز ما خلاف القواعد خوابمان برد سر مطالعه هم بودم عرض کنم به اینکه این نکته را دقت بفرمایید عرض کردیم چون در آیات مبارک دارد ربابئکم التی فی حجورکم یا دخترهای زنی که ربیبه</w:t>
      </w:r>
      <w:r>
        <w:rPr>
          <w:rFonts w:ascii="Symbol" w:hAnsi="Symbol" w:cs="IRLotus" w:hint="eastAsia"/>
          <w:b/>
          <w:bCs/>
          <w:sz w:val="28"/>
          <w:rtl/>
          <w:lang w:bidi="fa-IR"/>
        </w:rPr>
        <w:t>‌</w:t>
      </w:r>
      <w:r>
        <w:rPr>
          <w:rFonts w:ascii="Symbol" w:hAnsi="Symbol" w:cs="IRLotus" w:hint="cs"/>
          <w:b/>
          <w:bCs/>
          <w:sz w:val="28"/>
          <w:rtl/>
          <w:lang w:bidi="fa-IR"/>
        </w:rPr>
        <w:t>ی شما هستند یا بنت الزوجه به اصطلاح آقایان، بنت الزوجه اگر انسان ازدواج کرد و دختر داشت .</w:t>
      </w:r>
    </w:p>
    <w:p w14:paraId="10B0CCFD" w14:textId="32408CDA" w:rsidR="009A0220" w:rsidRDefault="009A0220" w:rsidP="009A0220">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آنچه که ما الان از مجموعه</w:t>
      </w:r>
      <w:r>
        <w:rPr>
          <w:rFonts w:ascii="Symbol" w:hAnsi="Symbol" w:cs="IRLotus" w:hint="eastAsia"/>
          <w:b/>
          <w:bCs/>
          <w:sz w:val="28"/>
          <w:rtl/>
          <w:lang w:bidi="fa-IR"/>
        </w:rPr>
        <w:t>‌</w:t>
      </w:r>
      <w:r>
        <w:rPr>
          <w:rFonts w:ascii="Symbol" w:hAnsi="Symbol" w:cs="IRLotus" w:hint="cs"/>
          <w:b/>
          <w:bCs/>
          <w:sz w:val="28"/>
          <w:rtl/>
          <w:lang w:bidi="fa-IR"/>
        </w:rPr>
        <w:t>ی روایات در می</w:t>
      </w:r>
      <w:r>
        <w:rPr>
          <w:rFonts w:ascii="Symbol" w:hAnsi="Symbol" w:cs="IRLotus" w:hint="eastAsia"/>
          <w:b/>
          <w:bCs/>
          <w:sz w:val="28"/>
          <w:rtl/>
          <w:lang w:bidi="fa-IR"/>
        </w:rPr>
        <w:t>‌</w:t>
      </w:r>
      <w:r>
        <w:rPr>
          <w:rFonts w:ascii="Symbol" w:hAnsi="Symbol" w:cs="IRLotus" w:hint="cs"/>
          <w:b/>
          <w:bCs/>
          <w:sz w:val="28"/>
          <w:rtl/>
          <w:lang w:bidi="fa-IR"/>
        </w:rPr>
        <w:t>آوریم این عنوان را نمی</w:t>
      </w:r>
      <w:r>
        <w:rPr>
          <w:rFonts w:ascii="Symbol" w:hAnsi="Symbol" w:cs="IRLotus" w:hint="eastAsia"/>
          <w:b/>
          <w:bCs/>
          <w:sz w:val="28"/>
          <w:rtl/>
          <w:lang w:bidi="fa-IR"/>
        </w:rPr>
        <w:t>‌</w:t>
      </w:r>
      <w:r>
        <w:rPr>
          <w:rFonts w:ascii="Symbol" w:hAnsi="Symbol" w:cs="IRLotus" w:hint="cs"/>
          <w:b/>
          <w:bCs/>
          <w:sz w:val="28"/>
          <w:rtl/>
          <w:lang w:bidi="fa-IR"/>
        </w:rPr>
        <w:t>خواهیم داشته باشیم این بحثی که مشتق هست بنت الزوجة بودن مهم نیست . آن نکته</w:t>
      </w:r>
      <w:r>
        <w:rPr>
          <w:rFonts w:ascii="Symbol" w:hAnsi="Symbol" w:cs="IRLotus" w:hint="eastAsia"/>
          <w:b/>
          <w:bCs/>
          <w:sz w:val="28"/>
          <w:rtl/>
          <w:lang w:bidi="fa-IR"/>
        </w:rPr>
        <w:t>‌</w:t>
      </w:r>
      <w:r>
        <w:rPr>
          <w:rFonts w:ascii="Symbol" w:hAnsi="Symbol" w:cs="IRLotus" w:hint="cs"/>
          <w:b/>
          <w:bCs/>
          <w:sz w:val="28"/>
          <w:rtl/>
          <w:lang w:bidi="fa-IR"/>
        </w:rPr>
        <w:t>ای را که ما می</w:t>
      </w:r>
      <w:r>
        <w:rPr>
          <w:rFonts w:ascii="Symbol" w:hAnsi="Symbol" w:cs="IRLotus" w:hint="eastAsia"/>
          <w:b/>
          <w:bCs/>
          <w:sz w:val="28"/>
          <w:rtl/>
          <w:lang w:bidi="fa-IR"/>
        </w:rPr>
        <w:t>‌</w:t>
      </w:r>
      <w:r>
        <w:rPr>
          <w:rFonts w:ascii="Symbol" w:hAnsi="Symbol" w:cs="IRLotus" w:hint="cs"/>
          <w:b/>
          <w:bCs/>
          <w:sz w:val="28"/>
          <w:rtl/>
          <w:lang w:bidi="fa-IR"/>
        </w:rPr>
        <w:t>خواهیم عرض کنیم این است، آن که مهم است اگر با خانمی بود که به حساب دخول محقق شد ولو فعلا زوجه نباشد دختر او هم حرام می</w:t>
      </w:r>
      <w:r>
        <w:rPr>
          <w:rFonts w:ascii="Symbol" w:hAnsi="Symbol" w:cs="IRLotus" w:hint="eastAsia"/>
          <w:b/>
          <w:bCs/>
          <w:sz w:val="28"/>
          <w:rtl/>
          <w:lang w:bidi="fa-IR"/>
        </w:rPr>
        <w:t>‌</w:t>
      </w:r>
      <w:r>
        <w:rPr>
          <w:rFonts w:ascii="Symbol" w:hAnsi="Symbol" w:cs="IRLotus" w:hint="cs"/>
          <w:b/>
          <w:bCs/>
          <w:sz w:val="28"/>
          <w:rtl/>
          <w:lang w:bidi="fa-IR"/>
        </w:rPr>
        <w:t xml:space="preserve">شود . </w:t>
      </w:r>
    </w:p>
    <w:p w14:paraId="4BBB8F50" w14:textId="1A6AB6D6" w:rsidR="009A0220" w:rsidRDefault="009A0220" w:rsidP="009A0220">
      <w:pPr>
        <w:bidi/>
        <w:spacing w:line="360" w:lineRule="auto"/>
        <w:ind w:firstLine="284"/>
        <w:rPr>
          <w:rFonts w:ascii="Symbol" w:hAnsi="Symbol" w:cs="IRLotus"/>
          <w:b/>
          <w:bCs/>
          <w:sz w:val="28"/>
          <w:rtl/>
          <w:lang w:bidi="fa-IR"/>
        </w:rPr>
      </w:pPr>
      <w:r>
        <w:rPr>
          <w:rFonts w:ascii="Symbol" w:hAnsi="Symbol" w:cs="IRLotus" w:hint="cs"/>
          <w:b/>
          <w:bCs/>
          <w:sz w:val="28"/>
          <w:rtl/>
          <w:lang w:bidi="fa-IR"/>
        </w:rPr>
        <w:t>اولا همین که ربائب ، اولا در قرآن که معلوم است وقتی صحبت از ازدواج هست یا بنت الزوجة دائم است ، ما روایت داریم متعه هم همینطور است، دخول به آن شد دخترش هم حرام می</w:t>
      </w:r>
      <w:r>
        <w:rPr>
          <w:rFonts w:ascii="Symbol" w:hAnsi="Symbol" w:cs="IRLotus" w:hint="eastAsia"/>
          <w:b/>
          <w:bCs/>
          <w:sz w:val="28"/>
          <w:rtl/>
          <w:lang w:bidi="fa-IR"/>
        </w:rPr>
        <w:t>‌</w:t>
      </w:r>
      <w:r>
        <w:rPr>
          <w:rFonts w:ascii="Symbol" w:hAnsi="Symbol" w:cs="IRLotus" w:hint="cs"/>
          <w:b/>
          <w:bCs/>
          <w:sz w:val="28"/>
          <w:rtl/>
          <w:lang w:bidi="fa-IR"/>
        </w:rPr>
        <w:t xml:space="preserve">شود، روایت داریم که اگر کنیز بود، دقت بکنید کنیزی داشت که دخول کرده بعد کنیز مرد </w:t>
      </w:r>
      <w:r w:rsidR="00031CFE">
        <w:rPr>
          <w:rFonts w:ascii="Symbol" w:hAnsi="Symbol" w:cs="IRLotus" w:hint="cs"/>
          <w:b/>
          <w:bCs/>
          <w:sz w:val="28"/>
          <w:rtl/>
          <w:lang w:bidi="fa-IR"/>
        </w:rPr>
        <w:t>یا او را آزاد کرد اصلا آن کنیز آزاد شد با دختر او هم نمی</w:t>
      </w:r>
      <w:r w:rsidR="00031CFE">
        <w:rPr>
          <w:rFonts w:ascii="Symbol" w:hAnsi="Symbol" w:cs="IRLotus" w:hint="eastAsia"/>
          <w:b/>
          <w:bCs/>
          <w:sz w:val="28"/>
          <w:rtl/>
          <w:lang w:bidi="fa-IR"/>
        </w:rPr>
        <w:t>‌</w:t>
      </w:r>
      <w:r w:rsidR="00031CFE">
        <w:rPr>
          <w:rFonts w:ascii="Symbol" w:hAnsi="Symbol" w:cs="IRLotus" w:hint="cs"/>
          <w:b/>
          <w:bCs/>
          <w:sz w:val="28"/>
          <w:rtl/>
          <w:lang w:bidi="fa-IR"/>
        </w:rPr>
        <w:t xml:space="preserve">شود با اینکه بنت الزوجة نیست این. </w:t>
      </w:r>
    </w:p>
    <w:p w14:paraId="0B8437F0" w14:textId="2B49560D" w:rsidR="00031CFE" w:rsidRDefault="00031CFE" w:rsidP="00031CFE">
      <w:pPr>
        <w:bidi/>
        <w:spacing w:line="360" w:lineRule="auto"/>
        <w:ind w:firstLine="284"/>
        <w:rPr>
          <w:rFonts w:ascii="Symbol" w:hAnsi="Symbol" w:cs="IRLotus"/>
          <w:b/>
          <w:bCs/>
          <w:sz w:val="28"/>
          <w:rtl/>
          <w:lang w:bidi="fa-IR"/>
        </w:rPr>
      </w:pPr>
      <w:r>
        <w:rPr>
          <w:rFonts w:ascii="Symbol" w:hAnsi="Symbol" w:cs="IRLotus" w:hint="cs"/>
          <w:b/>
          <w:bCs/>
          <w:sz w:val="28"/>
          <w:rtl/>
          <w:lang w:bidi="fa-IR"/>
        </w:rPr>
        <w:t>یا اگر زنی داشت که دختر نداشت و طلاقش داد و بعد از طلاق شوهر دیگری پیدا کرد و ازدواج کرد و از آن شوهر به اصطلاح بچه دار شد و دختری گیرش آمد باز آن دختر هم حرام است با اینکه قطعا بنت الزوجة نیست، در وقتی که زوجه بود دختر نداشت در وقتی که به حساب این دختر به دنیا آمد قطعا بنت الزوجة نبود، البته آقای خوئی این روایت را آورده فتوا را هم فرمودند فتوا بر همین است و ملتفت نشدند که پس یک نکته</w:t>
      </w:r>
      <w:r>
        <w:rPr>
          <w:rFonts w:ascii="Symbol" w:hAnsi="Symbol" w:cs="IRLotus" w:hint="eastAsia"/>
          <w:b/>
          <w:bCs/>
          <w:sz w:val="28"/>
          <w:rtl/>
          <w:lang w:bidi="fa-IR"/>
        </w:rPr>
        <w:t>‌</w:t>
      </w:r>
      <w:r>
        <w:rPr>
          <w:rFonts w:ascii="Symbol" w:hAnsi="Symbol" w:cs="IRLotus" w:hint="cs"/>
          <w:b/>
          <w:bCs/>
          <w:sz w:val="28"/>
          <w:rtl/>
          <w:lang w:bidi="fa-IR"/>
        </w:rPr>
        <w:t>ی دیگری وجود دارد.</w:t>
      </w:r>
    </w:p>
    <w:p w14:paraId="6881BA29" w14:textId="0D497A26" w:rsidR="00031CFE" w:rsidRDefault="00031CFE" w:rsidP="00031CF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عرض کردیم در این مساله سه باب خیلی تاثیر گذار است یعنی دو باب خیلی اساسی ، یکی عنوان باب مصاهره یکی هم عنوان رضاع ، من فعلا بعضی از روایات باب مصاهره را از کتاب خود وسائل </w:t>
      </w:r>
    </w:p>
    <w:p w14:paraId="62A35301" w14:textId="2777DFF7" w:rsidR="00031CFE" w:rsidRDefault="00031CFE" w:rsidP="00031CFE">
      <w:pPr>
        <w:bidi/>
        <w:spacing w:line="360" w:lineRule="auto"/>
        <w:ind w:firstLine="284"/>
        <w:rPr>
          <w:rFonts w:ascii="Symbol" w:hAnsi="Symbol" w:cs="IRLotus"/>
          <w:b/>
          <w:bCs/>
          <w:sz w:val="28"/>
          <w:rtl/>
          <w:lang w:bidi="fa-IR"/>
        </w:rPr>
      </w:pPr>
      <w:r>
        <w:rPr>
          <w:rFonts w:ascii="Symbol" w:hAnsi="Symbol" w:cs="IRLotus" w:hint="cs"/>
          <w:b/>
          <w:bCs/>
          <w:sz w:val="28"/>
          <w:rtl/>
          <w:lang w:bidi="fa-IR"/>
        </w:rPr>
        <w:t>ببینید در باب هیجده ، می</w:t>
      </w:r>
      <w:r>
        <w:rPr>
          <w:rFonts w:ascii="Symbol" w:hAnsi="Symbol" w:cs="IRLotus" w:hint="eastAsia"/>
          <w:b/>
          <w:bCs/>
          <w:sz w:val="28"/>
          <w:rtl/>
          <w:lang w:bidi="fa-IR"/>
        </w:rPr>
        <w:t>‌</w:t>
      </w:r>
      <w:r>
        <w:rPr>
          <w:rFonts w:ascii="Symbol" w:hAnsi="Symbol" w:cs="IRLotus" w:hint="cs"/>
          <w:b/>
          <w:bCs/>
          <w:sz w:val="28"/>
          <w:rtl/>
          <w:lang w:bidi="fa-IR"/>
        </w:rPr>
        <w:t>خوانیم چند روز که روشن بشود، مدعا این است ، نکته این نیست که عنوان بنت الزوجة باشد یا ام الزوجة باشد نکته</w:t>
      </w:r>
      <w:r>
        <w:rPr>
          <w:rFonts w:ascii="Symbol" w:hAnsi="Symbol" w:cs="IRLotus" w:hint="eastAsia"/>
          <w:b/>
          <w:bCs/>
          <w:sz w:val="28"/>
          <w:rtl/>
          <w:lang w:bidi="fa-IR"/>
        </w:rPr>
        <w:t>‌</w:t>
      </w:r>
      <w:r>
        <w:rPr>
          <w:rFonts w:ascii="Symbol" w:hAnsi="Symbol" w:cs="IRLotus" w:hint="cs"/>
          <w:b/>
          <w:bCs/>
          <w:sz w:val="28"/>
          <w:rtl/>
          <w:lang w:bidi="fa-IR"/>
        </w:rPr>
        <w:t>ی اساسی این است که اگر با زنی دخول انجام گرفت حالا در این کتاب هم دارد مثلا حالا ولو به نحو زنا نستجیر بالله ، ولو به نحو شبهه این ها را بعد عرض می</w:t>
      </w:r>
      <w:r>
        <w:rPr>
          <w:rFonts w:ascii="Symbol" w:hAnsi="Symbol" w:cs="IRLotus" w:hint="eastAsia"/>
          <w:b/>
          <w:bCs/>
          <w:sz w:val="28"/>
          <w:rtl/>
          <w:lang w:bidi="fa-IR"/>
        </w:rPr>
        <w:t>‌</w:t>
      </w:r>
      <w:r>
        <w:rPr>
          <w:rFonts w:ascii="Symbol" w:hAnsi="Symbol" w:cs="IRLotus" w:hint="cs"/>
          <w:b/>
          <w:bCs/>
          <w:sz w:val="28"/>
          <w:rtl/>
          <w:lang w:bidi="fa-IR"/>
        </w:rPr>
        <w:t>کنیم ظاهر صاحب جواهر این است که به نحو شبهه درست نمی</w:t>
      </w:r>
      <w:r>
        <w:rPr>
          <w:rFonts w:ascii="Symbol" w:hAnsi="Symbol" w:cs="IRLotus" w:hint="eastAsia"/>
          <w:b/>
          <w:bCs/>
          <w:sz w:val="28"/>
          <w:rtl/>
          <w:lang w:bidi="fa-IR"/>
        </w:rPr>
        <w:t>‌</w:t>
      </w:r>
      <w:r>
        <w:rPr>
          <w:rFonts w:ascii="Symbol" w:hAnsi="Symbol" w:cs="IRLotus" w:hint="cs"/>
          <w:b/>
          <w:bCs/>
          <w:sz w:val="28"/>
          <w:rtl/>
          <w:lang w:bidi="fa-IR"/>
        </w:rPr>
        <w:t xml:space="preserve">کند لکن تعجب است از جواهر طبق قاعده آن جا هم همینطور است. </w:t>
      </w:r>
    </w:p>
    <w:p w14:paraId="3F95C0CF" w14:textId="4A17008E" w:rsidR="00031CFE" w:rsidRDefault="00031CFE" w:rsidP="00031CF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ما فردا ان شاء الله تعالی عناوین را این در باب هیجده حدیث اولی که ایشان نقل می</w:t>
      </w:r>
      <w:r>
        <w:rPr>
          <w:rFonts w:ascii="Symbol" w:hAnsi="Symbol" w:cs="IRLotus" w:hint="eastAsia"/>
          <w:b/>
          <w:bCs/>
          <w:sz w:val="28"/>
          <w:rtl/>
          <w:lang w:bidi="fa-IR"/>
        </w:rPr>
        <w:t>‌</w:t>
      </w:r>
      <w:r>
        <w:rPr>
          <w:rFonts w:ascii="Symbol" w:hAnsi="Symbol" w:cs="IRLotus" w:hint="cs"/>
          <w:b/>
          <w:bCs/>
          <w:sz w:val="28"/>
          <w:rtl/>
          <w:lang w:bidi="fa-IR"/>
        </w:rPr>
        <w:t>کند در باب متعه است که اگر زنی را ازدواج متعه کرد این روایت هم به اسانید متعدد یا به مصادر متعدد وجود دارد یعنی یکی دو تا نیست از کلینی و صدوق و مرحوم حمیری و شیخ طوسی این روایت را چون مربوط بما نحن فیه نیست، یعنی اختلافی هم نیست لذا نقل نمی</w:t>
      </w:r>
      <w:r>
        <w:rPr>
          <w:rFonts w:ascii="Symbol" w:hAnsi="Symbol" w:cs="IRLotus" w:hint="eastAsia"/>
          <w:b/>
          <w:bCs/>
          <w:sz w:val="28"/>
          <w:rtl/>
          <w:lang w:bidi="fa-IR"/>
        </w:rPr>
        <w:t>‌</w:t>
      </w:r>
      <w:r>
        <w:rPr>
          <w:rFonts w:ascii="Symbol" w:hAnsi="Symbol" w:cs="IRLotus" w:hint="cs"/>
          <w:b/>
          <w:bCs/>
          <w:sz w:val="28"/>
          <w:rtl/>
          <w:lang w:bidi="fa-IR"/>
        </w:rPr>
        <w:t xml:space="preserve">کنیم. </w:t>
      </w:r>
    </w:p>
    <w:p w14:paraId="2E80C3E2" w14:textId="47C5659A" w:rsidR="00031CFE" w:rsidRDefault="00031CFE" w:rsidP="00031CFE">
      <w:pPr>
        <w:bidi/>
        <w:spacing w:line="360" w:lineRule="auto"/>
        <w:ind w:firstLine="284"/>
        <w:rPr>
          <w:rFonts w:ascii="Symbol" w:hAnsi="Symbol" w:cs="IRLotus"/>
          <w:b/>
          <w:bCs/>
          <w:sz w:val="28"/>
          <w:rtl/>
          <w:lang w:bidi="fa-IR"/>
        </w:rPr>
      </w:pPr>
      <w:r>
        <w:rPr>
          <w:rFonts w:ascii="Symbol" w:hAnsi="Symbol" w:cs="IRLotus" w:hint="cs"/>
          <w:b/>
          <w:bCs/>
          <w:sz w:val="28"/>
          <w:rtl/>
          <w:lang w:bidi="fa-IR"/>
        </w:rPr>
        <w:t>یک روایتی بود که سابقا خواندیم مرحوم شیخ طوسی باسناده عن الحسین بن سعید عن حسن بن محبوب وفضالة بن ایوب عن العلاء بن رزین ، این کتاب علاء است که توضیحات مفصلی را سابق عرض کردیم این چند نسخه از کتاب علاء است این دو نسخه است الان، یکی نسخه</w:t>
      </w:r>
      <w:r>
        <w:rPr>
          <w:rFonts w:ascii="Symbol" w:hAnsi="Symbol" w:cs="IRLotus" w:hint="eastAsia"/>
          <w:b/>
          <w:bCs/>
          <w:sz w:val="28"/>
          <w:rtl/>
          <w:lang w:bidi="fa-IR"/>
        </w:rPr>
        <w:t>‌</w:t>
      </w:r>
      <w:r>
        <w:rPr>
          <w:rFonts w:ascii="Symbol" w:hAnsi="Symbol" w:cs="IRLotus" w:hint="cs"/>
          <w:b/>
          <w:bCs/>
          <w:sz w:val="28"/>
          <w:rtl/>
          <w:lang w:bidi="fa-IR"/>
        </w:rPr>
        <w:t>ی حسن بن محبوب است، یکی فضاله، عن محمد بن مسلم قال ، عرض کردیم استاد فقط همین مقدارش را نقل کردند عنایت نفرمودند به بقیه.</w:t>
      </w:r>
    </w:p>
    <w:p w14:paraId="3AA33155" w14:textId="142C1B99" w:rsidR="00031CFE" w:rsidRDefault="00031CFE" w:rsidP="00031CFE">
      <w:pPr>
        <w:bidi/>
        <w:spacing w:line="360" w:lineRule="auto"/>
        <w:ind w:firstLine="284"/>
        <w:rPr>
          <w:rFonts w:ascii="Symbol" w:hAnsi="Symbol" w:cs="IRLotus"/>
          <w:b/>
          <w:bCs/>
          <w:sz w:val="28"/>
          <w:rtl/>
          <w:lang w:bidi="fa-IR"/>
        </w:rPr>
      </w:pPr>
      <w:r>
        <w:rPr>
          <w:rFonts w:ascii="Symbol" w:hAnsi="Symbol" w:cs="IRLotus" w:hint="cs"/>
          <w:b/>
          <w:bCs/>
          <w:sz w:val="28"/>
          <w:rtl/>
          <w:lang w:bidi="fa-IR"/>
        </w:rPr>
        <w:t>سالت احدهما عن رجل کانت له جاریة ، سوال را راجع به کنیز می</w:t>
      </w:r>
      <w:r>
        <w:rPr>
          <w:rFonts w:ascii="Symbol" w:hAnsi="Symbol" w:cs="IRLotus" w:hint="eastAsia"/>
          <w:b/>
          <w:bCs/>
          <w:sz w:val="28"/>
          <w:rtl/>
          <w:lang w:bidi="fa-IR"/>
        </w:rPr>
        <w:t>‌</w:t>
      </w:r>
      <w:r>
        <w:rPr>
          <w:rFonts w:ascii="Symbol" w:hAnsi="Symbol" w:cs="IRLotus" w:hint="cs"/>
          <w:b/>
          <w:bCs/>
          <w:sz w:val="28"/>
          <w:rtl/>
          <w:lang w:bidi="fa-IR"/>
        </w:rPr>
        <w:t xml:space="preserve">کند فاعتقت این جاریه آزاد شد فزوجت وولدت ایصلح لمولاه الاول ان یتزوج ابنتها دیگر اینجا بحث بنت الزوجة نیست کنیز او بوده است، تازه هم وقتی کنیز او بوده بچه نداشته است حالا که دختر دارد کنیزش هم نیست. نکته این است که قال لا هی حرام ، آن دختر حرام است بعد هی ابنته ، خیلی عجیب است تعبیر </w:t>
      </w:r>
    </w:p>
    <w:p w14:paraId="4C150585" w14:textId="30EAC01D" w:rsidR="00031CFE" w:rsidRDefault="00031CFE" w:rsidP="00031CFE">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می</w:t>
      </w:r>
      <w:r>
        <w:rPr>
          <w:rFonts w:ascii="Symbol" w:hAnsi="Symbol" w:cs="IRLotus" w:hint="eastAsia"/>
          <w:b/>
          <w:bCs/>
          <w:sz w:val="28"/>
          <w:rtl/>
          <w:lang w:bidi="fa-IR"/>
        </w:rPr>
        <w:t>‌</w:t>
      </w:r>
      <w:r>
        <w:rPr>
          <w:rFonts w:ascii="Symbol" w:hAnsi="Symbol" w:cs="IRLotus" w:hint="cs"/>
          <w:b/>
          <w:bCs/>
          <w:sz w:val="28"/>
          <w:rtl/>
          <w:lang w:bidi="fa-IR"/>
        </w:rPr>
        <w:t xml:space="preserve">خواهد تعلیل بیاورد این جا </w:t>
      </w:r>
    </w:p>
    <w:p w14:paraId="76A8F51A" w14:textId="4E5CA9F9" w:rsidR="00031CFE" w:rsidRDefault="00031CFE" w:rsidP="00031CFE">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خیلی تعجب است، تعجب کردم که مرحوم استاد توجه نکردند که امام یک بحث موضوعی هم دارند که اصلا ما دنبال عنوان زوجه نیستیم ، هی ابنته اصلا این دخترش است دقت کردید ؟ چرا چون نکته در اینجا این است که ذات زن را حساب کردند نه عنوان زوجیت. تعبیر به وهی ابنته بعد والحرة والمملوکة فی هذا سواء این اولا کلمه</w:t>
      </w:r>
      <w:r>
        <w:rPr>
          <w:rFonts w:ascii="Symbol" w:hAnsi="Symbol" w:cs="IRLotus" w:hint="eastAsia"/>
          <w:b/>
          <w:bCs/>
          <w:sz w:val="28"/>
          <w:rtl/>
          <w:lang w:bidi="fa-IR"/>
        </w:rPr>
        <w:t>‌</w:t>
      </w:r>
      <w:r>
        <w:rPr>
          <w:rFonts w:ascii="Symbol" w:hAnsi="Symbol" w:cs="IRLotus" w:hint="cs"/>
          <w:b/>
          <w:bCs/>
          <w:sz w:val="28"/>
          <w:rtl/>
          <w:lang w:bidi="fa-IR"/>
        </w:rPr>
        <w:t>ی ابنته را استاد توجه نفرمودند بعد این روایت را مرحوم شیخ طوسی باز از طریق حسین بن سعید عن صفوان عن العلاء این نسخه</w:t>
      </w:r>
      <w:r>
        <w:rPr>
          <w:rFonts w:ascii="Symbol" w:hAnsi="Symbol" w:cs="IRLotus" w:hint="eastAsia"/>
          <w:b/>
          <w:bCs/>
          <w:sz w:val="28"/>
          <w:rtl/>
          <w:lang w:bidi="fa-IR"/>
        </w:rPr>
        <w:t>‌</w:t>
      </w:r>
      <w:r>
        <w:rPr>
          <w:rFonts w:ascii="Symbol" w:hAnsi="Symbol" w:cs="IRLotus" w:hint="cs"/>
          <w:b/>
          <w:bCs/>
          <w:sz w:val="28"/>
          <w:rtl/>
          <w:lang w:bidi="fa-IR"/>
        </w:rPr>
        <w:t xml:space="preserve">ی سوم است از کتاب علاء . </w:t>
      </w:r>
    </w:p>
    <w:p w14:paraId="59CFC1A0" w14:textId="0D95C18D" w:rsidR="00343A56" w:rsidRDefault="00031CFE" w:rsidP="00343A56">
      <w:pPr>
        <w:bidi/>
        <w:spacing w:line="360" w:lineRule="auto"/>
        <w:ind w:firstLine="284"/>
        <w:rPr>
          <w:rFonts w:ascii="Symbol" w:hAnsi="Symbol" w:cs="IRLotus"/>
          <w:b/>
          <w:bCs/>
          <w:sz w:val="28"/>
          <w:rtl/>
          <w:lang w:bidi="fa-IR"/>
        </w:rPr>
      </w:pPr>
      <w:r>
        <w:rPr>
          <w:rFonts w:ascii="Symbol" w:hAnsi="Symbol" w:cs="IRLotus" w:hint="cs"/>
          <w:b/>
          <w:bCs/>
          <w:sz w:val="28"/>
          <w:rtl/>
          <w:lang w:bidi="fa-IR"/>
        </w:rPr>
        <w:t>در این نسخه</w:t>
      </w:r>
      <w:r>
        <w:rPr>
          <w:rFonts w:ascii="Symbol" w:hAnsi="Symbol" w:cs="IRLotus" w:hint="eastAsia"/>
          <w:b/>
          <w:bCs/>
          <w:sz w:val="28"/>
          <w:rtl/>
          <w:lang w:bidi="fa-IR"/>
        </w:rPr>
        <w:t>‌</w:t>
      </w:r>
      <w:r>
        <w:rPr>
          <w:rFonts w:ascii="Symbol" w:hAnsi="Symbol" w:cs="IRLotus" w:hint="cs"/>
          <w:b/>
          <w:bCs/>
          <w:sz w:val="28"/>
          <w:rtl/>
          <w:lang w:bidi="fa-IR"/>
        </w:rPr>
        <w:t xml:space="preserve">ی سوم کتاب </w:t>
      </w:r>
      <w:r w:rsidR="00E67EDE">
        <w:rPr>
          <w:rFonts w:ascii="Symbol" w:hAnsi="Symbol" w:cs="IRLotus" w:hint="cs"/>
          <w:b/>
          <w:bCs/>
          <w:sz w:val="28"/>
          <w:rtl/>
          <w:lang w:bidi="fa-IR"/>
        </w:rPr>
        <w:t>علاء دارد ثم قراء هذه الآیة وربائبکم اللاتی فی حجورکم ، این خیلی عجیب است .</w:t>
      </w:r>
      <w:r w:rsidR="00EF11DF">
        <w:rPr>
          <w:rFonts w:ascii="Symbol" w:hAnsi="Symbol" w:cs="IRLotus" w:hint="cs"/>
          <w:b/>
          <w:bCs/>
          <w:sz w:val="28"/>
          <w:rtl/>
          <w:lang w:bidi="fa-IR"/>
        </w:rPr>
        <w:t xml:space="preserve"> با اینکه </w:t>
      </w:r>
      <w:r w:rsidR="00343A56">
        <w:rPr>
          <w:rFonts w:ascii="Symbol" w:hAnsi="Symbol" w:cs="IRLotus" w:hint="cs"/>
          <w:b/>
          <w:bCs/>
          <w:sz w:val="28"/>
          <w:rtl/>
          <w:lang w:bidi="fa-IR"/>
        </w:rPr>
        <w:t>کنیز بوده و الان هم کنیز نیست امام می</w:t>
      </w:r>
      <w:r w:rsidR="00343A56">
        <w:rPr>
          <w:rFonts w:ascii="Symbol" w:hAnsi="Symbol" w:cs="IRLotus" w:hint="eastAsia"/>
          <w:b/>
          <w:bCs/>
          <w:sz w:val="28"/>
          <w:rtl/>
          <w:lang w:bidi="fa-IR"/>
        </w:rPr>
        <w:t>‌</w:t>
      </w:r>
      <w:r w:rsidR="00343A56">
        <w:rPr>
          <w:rFonts w:ascii="Symbol" w:hAnsi="Symbol" w:cs="IRLotus" w:hint="cs"/>
          <w:b/>
          <w:bCs/>
          <w:sz w:val="28"/>
          <w:rtl/>
          <w:lang w:bidi="fa-IR"/>
        </w:rPr>
        <w:t>فرمایند این ربیبه است، ربیبه یعنی دختری که انسان بزرگش کرده این اصلا در وقتی که کنیز بود اصلا دختر نبود بچه به دنیا نیامده بود ، ثم قراء قوله تعالی بهذه الآیة وربائبکم اللاتی فی حجورکم من نسائکم ، باز دارد که مرحوم کلینی این را نقل کرده عن علی بن الحکم عن العلاء وعنه عن علاء به حساب علی بن الحکم این هم نسخه</w:t>
      </w:r>
      <w:r w:rsidR="00343A56">
        <w:rPr>
          <w:rFonts w:ascii="Symbol" w:hAnsi="Symbol" w:cs="IRLotus" w:hint="eastAsia"/>
          <w:b/>
          <w:bCs/>
          <w:sz w:val="28"/>
          <w:rtl/>
          <w:lang w:bidi="fa-IR"/>
        </w:rPr>
        <w:t>‌</w:t>
      </w:r>
      <w:r w:rsidR="00343A56">
        <w:rPr>
          <w:rFonts w:ascii="Symbol" w:hAnsi="Symbol" w:cs="IRLotus" w:hint="cs"/>
          <w:b/>
          <w:bCs/>
          <w:sz w:val="28"/>
          <w:rtl/>
          <w:lang w:bidi="fa-IR"/>
        </w:rPr>
        <w:t>ی چهارم علی بن الحکم .</w:t>
      </w:r>
    </w:p>
    <w:p w14:paraId="36B01E0B" w14:textId="04CB59E8" w:rsidR="00343A56" w:rsidRDefault="00343A56" w:rsidP="00343A56">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امام چرا اینجا فرمود والحرة والمملوکة فی هذا سواء چون در آنجا نقل شده بود از بعضی از اصحاب از ائمه علیهم السلام که کنیز این طور نیست یکی از جاهایی که خیلی حالا یک کمی هم وقت گذشت معذرت می</w:t>
      </w:r>
      <w:r>
        <w:rPr>
          <w:rFonts w:ascii="Symbol" w:hAnsi="Symbol" w:cs="IRLotus" w:hint="eastAsia"/>
          <w:b/>
          <w:bCs/>
          <w:sz w:val="28"/>
          <w:rtl/>
          <w:lang w:bidi="fa-IR"/>
        </w:rPr>
        <w:t>‌</w:t>
      </w:r>
      <w:r>
        <w:rPr>
          <w:rFonts w:ascii="Symbol" w:hAnsi="Symbol" w:cs="IRLotus" w:hint="cs"/>
          <w:b/>
          <w:bCs/>
          <w:sz w:val="28"/>
          <w:rtl/>
          <w:lang w:bidi="fa-IR"/>
        </w:rPr>
        <w:t>خواهم یکی دو دقیقه</w:t>
      </w:r>
      <w:r>
        <w:rPr>
          <w:rFonts w:ascii="Symbol" w:hAnsi="Symbol" w:cs="IRLotus" w:hint="eastAsia"/>
          <w:b/>
          <w:bCs/>
          <w:sz w:val="28"/>
          <w:rtl/>
          <w:lang w:bidi="fa-IR"/>
        </w:rPr>
        <w:t>‌</w:t>
      </w:r>
      <w:r>
        <w:rPr>
          <w:rFonts w:ascii="Symbol" w:hAnsi="Symbol" w:cs="IRLotus" w:hint="cs"/>
          <w:b/>
          <w:bCs/>
          <w:sz w:val="28"/>
          <w:rtl/>
          <w:lang w:bidi="fa-IR"/>
        </w:rPr>
        <w:t xml:space="preserve">ی دیگر ، یکی از جاهایی که سخت است . </w:t>
      </w:r>
    </w:p>
    <w:p w14:paraId="26A2B286" w14:textId="77777777" w:rsidR="00BD5801" w:rsidRDefault="00343A56" w:rsidP="00343A5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چون بنده می</w:t>
      </w:r>
      <w:r>
        <w:rPr>
          <w:rFonts w:ascii="Symbol" w:hAnsi="Symbol" w:cs="IRLotus" w:hint="eastAsia"/>
          <w:b/>
          <w:bCs/>
          <w:sz w:val="28"/>
          <w:rtl/>
          <w:lang w:bidi="fa-IR"/>
        </w:rPr>
        <w:t>‌</w:t>
      </w:r>
      <w:r>
        <w:rPr>
          <w:rFonts w:ascii="Symbol" w:hAnsi="Symbol" w:cs="IRLotus" w:hint="cs"/>
          <w:b/>
          <w:bCs/>
          <w:sz w:val="28"/>
          <w:rtl/>
          <w:lang w:bidi="fa-IR"/>
        </w:rPr>
        <w:t xml:space="preserve">دانید که آقایان در بحث تعارض عرض کردیم ما تعارض را قبول نکردیم بین اخبار تعارض نیست اختلاف را قبول کردیم نه تعارض، بحث تعارض ، چون تعارض قوامش این است که هر دو حجیت تعبدی باشد چون ما حجیت تعبدی را قبول نکردیم باید شواهد باشد شواهد </w:t>
      </w:r>
      <w:r w:rsidR="00BD5801">
        <w:rPr>
          <w:rFonts w:ascii="Symbol" w:hAnsi="Symbol" w:cs="IRLotus" w:hint="cs"/>
          <w:b/>
          <w:bCs/>
          <w:sz w:val="28"/>
          <w:rtl/>
          <w:lang w:bidi="fa-IR"/>
        </w:rPr>
        <w:t>در دو طرف نمی</w:t>
      </w:r>
      <w:r w:rsidR="00BD5801">
        <w:rPr>
          <w:rFonts w:ascii="Symbol" w:hAnsi="Symbol" w:cs="IRLotus" w:hint="eastAsia"/>
          <w:b/>
          <w:bCs/>
          <w:sz w:val="28"/>
          <w:rtl/>
          <w:lang w:bidi="fa-IR"/>
        </w:rPr>
        <w:t>‌</w:t>
      </w:r>
      <w:r w:rsidR="00BD5801">
        <w:rPr>
          <w:rFonts w:ascii="Symbol" w:hAnsi="Symbol" w:cs="IRLotus" w:hint="cs"/>
          <w:b/>
          <w:bCs/>
          <w:sz w:val="28"/>
          <w:rtl/>
          <w:lang w:bidi="fa-IR"/>
        </w:rPr>
        <w:t>شود اما اختلاف خبر هست .</w:t>
      </w:r>
    </w:p>
    <w:p w14:paraId="513F4DDB" w14:textId="36A3B7AD" w:rsidR="00343A56" w:rsidRDefault="00BD5801" w:rsidP="00BD5801">
      <w:pPr>
        <w:bidi/>
        <w:spacing w:line="360" w:lineRule="auto"/>
        <w:ind w:firstLine="284"/>
        <w:rPr>
          <w:rFonts w:ascii="Symbol" w:hAnsi="Symbol" w:cs="IRLotus"/>
          <w:b/>
          <w:bCs/>
          <w:sz w:val="28"/>
          <w:rtl/>
          <w:lang w:bidi="fa-IR"/>
        </w:rPr>
      </w:pPr>
      <w:r>
        <w:rPr>
          <w:rFonts w:ascii="Symbol" w:hAnsi="Symbol" w:cs="IRLotus" w:hint="cs"/>
          <w:b/>
          <w:bCs/>
          <w:sz w:val="28"/>
          <w:rtl/>
          <w:lang w:bidi="fa-IR"/>
        </w:rPr>
        <w:t>در همین وسائل در باب بیست و یک این چاپی که من دارم چاپ مرحوم آقای ربانی صفحه</w:t>
      </w:r>
      <w:r>
        <w:rPr>
          <w:rFonts w:ascii="Symbol" w:hAnsi="Symbol" w:cs="IRLotus" w:hint="eastAsia"/>
          <w:b/>
          <w:bCs/>
          <w:sz w:val="28"/>
          <w:rtl/>
          <w:lang w:bidi="fa-IR"/>
        </w:rPr>
        <w:t>‌</w:t>
      </w:r>
      <w:r>
        <w:rPr>
          <w:rFonts w:ascii="Symbol" w:hAnsi="Symbol" w:cs="IRLotus" w:hint="cs"/>
          <w:b/>
          <w:bCs/>
          <w:sz w:val="28"/>
          <w:rtl/>
          <w:lang w:bidi="fa-IR"/>
        </w:rPr>
        <w:t>ی سیصد و شصت یک روایتی است، حالا این شرح حدیث و رجالش بماند جای خودش، عن رزین بیاع الانماط، توثیق واضحی ندارد، عن ابی جعفر علیه السلام فی رجل کانت له جاریة فوطئها ثم اشتری امها وابنتها قال لا تحل له الام والبنت سواء فرقی نمی</w:t>
      </w:r>
      <w:r>
        <w:rPr>
          <w:rFonts w:ascii="Symbol" w:hAnsi="Symbol" w:cs="IRLotus" w:hint="eastAsia"/>
          <w:b/>
          <w:bCs/>
          <w:sz w:val="28"/>
          <w:rtl/>
          <w:lang w:bidi="fa-IR"/>
        </w:rPr>
        <w:t>‌</w:t>
      </w:r>
      <w:r>
        <w:rPr>
          <w:rFonts w:ascii="Symbol" w:hAnsi="Symbol" w:cs="IRLotus" w:hint="cs"/>
          <w:b/>
          <w:bCs/>
          <w:sz w:val="28"/>
          <w:rtl/>
          <w:lang w:bidi="fa-IR"/>
        </w:rPr>
        <w:t>کند، اینجا این عن رزین .</w:t>
      </w:r>
    </w:p>
    <w:p w14:paraId="10EE9C2E" w14:textId="77777777" w:rsidR="00A81274" w:rsidRDefault="00BD5801" w:rsidP="00A81274">
      <w:pPr>
        <w:bidi/>
        <w:spacing w:line="360" w:lineRule="auto"/>
        <w:ind w:firstLine="284"/>
        <w:rPr>
          <w:rFonts w:ascii="Symbol" w:hAnsi="Symbol" w:cs="IRLotus"/>
          <w:b/>
          <w:bCs/>
          <w:sz w:val="28"/>
          <w:rtl/>
          <w:lang w:bidi="fa-IR"/>
        </w:rPr>
      </w:pPr>
      <w:r>
        <w:rPr>
          <w:rFonts w:ascii="Symbol" w:hAnsi="Symbol" w:cs="IRLotus" w:hint="cs"/>
          <w:b/>
          <w:bCs/>
          <w:sz w:val="28"/>
          <w:rtl/>
          <w:lang w:bidi="fa-IR"/>
        </w:rPr>
        <w:t>عین همین روایت از همین ابان بن عثمان شماره</w:t>
      </w:r>
      <w:r>
        <w:rPr>
          <w:rFonts w:ascii="Symbol" w:hAnsi="Symbol" w:cs="IRLotus" w:hint="eastAsia"/>
          <w:b/>
          <w:bCs/>
          <w:sz w:val="28"/>
          <w:rtl/>
          <w:lang w:bidi="fa-IR"/>
        </w:rPr>
        <w:t>‌</w:t>
      </w:r>
      <w:r>
        <w:rPr>
          <w:rFonts w:ascii="Symbol" w:hAnsi="Symbol" w:cs="IRLotus" w:hint="cs"/>
          <w:b/>
          <w:bCs/>
          <w:sz w:val="28"/>
          <w:rtl/>
          <w:lang w:bidi="fa-IR"/>
        </w:rPr>
        <w:t>ی شانزده عن ابان بن عثمان سندش البته فرق می</w:t>
      </w:r>
      <w:r>
        <w:rPr>
          <w:rFonts w:ascii="Symbol" w:hAnsi="Symbol" w:cs="IRLotus" w:hint="eastAsia"/>
          <w:b/>
          <w:bCs/>
          <w:sz w:val="28"/>
          <w:rtl/>
          <w:lang w:bidi="fa-IR"/>
        </w:rPr>
        <w:t>‌</w:t>
      </w:r>
      <w:r>
        <w:rPr>
          <w:rFonts w:ascii="Symbol" w:hAnsi="Symbol" w:cs="IRLotus" w:hint="cs"/>
          <w:b/>
          <w:bCs/>
          <w:sz w:val="28"/>
          <w:rtl/>
          <w:lang w:bidi="fa-IR"/>
        </w:rPr>
        <w:t>کند، مصدرش فرق می</w:t>
      </w:r>
      <w:r>
        <w:rPr>
          <w:rFonts w:ascii="Symbol" w:hAnsi="Symbol" w:cs="IRLotus" w:hint="eastAsia"/>
          <w:b/>
          <w:bCs/>
          <w:sz w:val="28"/>
          <w:rtl/>
          <w:lang w:bidi="fa-IR"/>
        </w:rPr>
        <w:t>‌</w:t>
      </w:r>
      <w:r>
        <w:rPr>
          <w:rFonts w:ascii="Symbol" w:hAnsi="Symbol" w:cs="IRLotus" w:hint="cs"/>
          <w:b/>
          <w:bCs/>
          <w:sz w:val="28"/>
          <w:rtl/>
          <w:lang w:bidi="fa-IR"/>
        </w:rPr>
        <w:t xml:space="preserve">کند، عن رزین بیاع الانماط عن ابی جعفر ، همان سند است ، قلت له تکون عندی الامة فاطئها ثم تموت او تخرج عن ملکی واصیب ابنتها یحل لی ان اطئها قال نعم </w:t>
      </w:r>
      <w:r w:rsidR="00A81274">
        <w:rPr>
          <w:rFonts w:ascii="Symbol" w:hAnsi="Symbol" w:cs="IRLotus" w:hint="cs"/>
          <w:b/>
          <w:bCs/>
          <w:sz w:val="28"/>
          <w:rtl/>
          <w:lang w:bidi="fa-IR"/>
        </w:rPr>
        <w:t>، لا بأس به انما حرم الله ذلک من الحرائر فام الاماء فلا بأس به . روشن شد چرا در روایت علاء آمد در آن روایت علاء که الان گفتیم چند نسخه امام فرمود والحرة والمملوکة فی هذا سواء .</w:t>
      </w:r>
    </w:p>
    <w:p w14:paraId="20732C5F" w14:textId="585450ED" w:rsidR="00A81274" w:rsidRDefault="00A81274" w:rsidP="00A81274">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جاهای مشکل این است که یک راوی واحد که آن رزین بیاع الانماط باشد دو تا رأی مختلف را نقل کرد عن ابی جعفر هم چون راوی عن ابی جعفر است و راوی از ایشان هم ابان بن عثمان است در هر دو مورد این هم خیلی عجیب است یکی از جاهای عجیب این است که دو رأی مختلف لذا شاید تاکید اصحاب بر روایات علاء روی این جهت بود که این روایت که کاملا کتاب مشهور و معروف و ثقه و جلیل و از محمد بن مسلم الحرة والمملوکة فی هذا سواء این یک مقدار عرض شد بقیه</w:t>
      </w:r>
      <w:r>
        <w:rPr>
          <w:rFonts w:ascii="Symbol" w:hAnsi="Symbol" w:cs="IRLotus" w:hint="eastAsia"/>
          <w:b/>
          <w:bCs/>
          <w:sz w:val="28"/>
          <w:rtl/>
          <w:lang w:bidi="fa-IR"/>
        </w:rPr>
        <w:t>‌</w:t>
      </w:r>
      <w:r>
        <w:rPr>
          <w:rFonts w:ascii="Symbol" w:hAnsi="Symbol" w:cs="IRLotus" w:hint="cs"/>
          <w:b/>
          <w:bCs/>
          <w:sz w:val="28"/>
          <w:rtl/>
          <w:lang w:bidi="fa-IR"/>
        </w:rPr>
        <w:t>اش باشد برای فردا ان شاء الله تعالی .</w:t>
      </w:r>
    </w:p>
    <w:p w14:paraId="7285C559" w14:textId="1DDB3841" w:rsidR="00A81274" w:rsidRPr="009A0220" w:rsidRDefault="00A81274" w:rsidP="003C1D9B">
      <w:pPr>
        <w:bidi/>
        <w:spacing w:line="360" w:lineRule="auto"/>
        <w:ind w:firstLine="284"/>
        <w:jc w:val="center"/>
        <w:rPr>
          <w:rFonts w:ascii="Symbol" w:hAnsi="Symbol" w:cs="IRLotus"/>
          <w:b/>
          <w:bCs/>
          <w:sz w:val="28"/>
          <w:rtl/>
          <w:lang w:bidi="fa-IR"/>
        </w:rPr>
      </w:pPr>
      <w:r>
        <w:rPr>
          <w:rFonts w:ascii="Symbol" w:hAnsi="Symbol" w:cs="IRLotus" w:hint="cs"/>
          <w:b/>
          <w:bCs/>
          <w:sz w:val="28"/>
          <w:rtl/>
          <w:lang w:bidi="fa-IR"/>
        </w:rPr>
        <w:t>و صلی الله علی محمد و آله الطاهرین</w:t>
      </w:r>
    </w:p>
    <w:sectPr w:rsidR="00A81274" w:rsidRPr="009A0220"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C6F02" w14:textId="77777777" w:rsidR="003F493D" w:rsidRDefault="003F493D" w:rsidP="00EF555C">
      <w:r>
        <w:separator/>
      </w:r>
    </w:p>
  </w:endnote>
  <w:endnote w:type="continuationSeparator" w:id="0">
    <w:p w14:paraId="6984F23B" w14:textId="77777777" w:rsidR="003F493D" w:rsidRDefault="003F493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AFEAF" w14:textId="77777777" w:rsidR="003F493D" w:rsidRDefault="003F493D" w:rsidP="00EF555C">
      <w:r>
        <w:separator/>
      </w:r>
    </w:p>
  </w:footnote>
  <w:footnote w:type="continuationSeparator" w:id="0">
    <w:p w14:paraId="1A1D0014" w14:textId="77777777" w:rsidR="003F493D" w:rsidRDefault="003F493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7E7A4653"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F422E7">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w:t>
        </w:r>
        <w:r w:rsidR="00F422E7">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F422E7">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 xml:space="preserve">/2023  - </w:t>
        </w:r>
        <w:r w:rsidR="00F422E7">
          <w:rPr>
            <w:rFonts w:ascii="Noor_Titr"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w:t>
        </w:r>
        <w:r w:rsidR="004B2F4C">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/1402</w:t>
        </w:r>
      </w:p>
      <w:p w14:paraId="5CA23443" w14:textId="185BE71B"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F422E7">
          <w:rPr>
            <w:rFonts w:ascii="Noor_Titr" w:eastAsia="Times New Roman" w:hAnsi="Noor_Titr" w:cs="B Nazanin" w:hint="cs"/>
            <w:b/>
            <w:bCs/>
            <w:color w:val="286564"/>
            <w:sz w:val="24"/>
            <w:szCs w:val="24"/>
            <w:rtl/>
            <w:lang w:bidi="fa-IR"/>
          </w:rPr>
          <w:t>34</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22AB8">
          <w:rPr>
            <w:rFonts w:cs="B Nazanin"/>
            <w:b/>
            <w:bCs/>
            <w:noProof/>
            <w:sz w:val="24"/>
            <w:szCs w:val="24"/>
            <w:rtl/>
          </w:rPr>
          <w:t>5</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2198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5C"/>
    <w:rsid w:val="00011C6A"/>
    <w:rsid w:val="00011C7B"/>
    <w:rsid w:val="00011D4E"/>
    <w:rsid w:val="00011D7D"/>
    <w:rsid w:val="00011DFE"/>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0D2"/>
    <w:rsid w:val="00016237"/>
    <w:rsid w:val="00016289"/>
    <w:rsid w:val="000162A9"/>
    <w:rsid w:val="000163C0"/>
    <w:rsid w:val="000163D1"/>
    <w:rsid w:val="0001642C"/>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57E"/>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14"/>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D5E"/>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CFE"/>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7ED"/>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35"/>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5F1"/>
    <w:rsid w:val="00050646"/>
    <w:rsid w:val="000506AE"/>
    <w:rsid w:val="0005073F"/>
    <w:rsid w:val="0005077A"/>
    <w:rsid w:val="000507BA"/>
    <w:rsid w:val="000507CA"/>
    <w:rsid w:val="00050836"/>
    <w:rsid w:val="0005095D"/>
    <w:rsid w:val="00050973"/>
    <w:rsid w:val="000509B5"/>
    <w:rsid w:val="00050A4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22"/>
    <w:rsid w:val="00052B9B"/>
    <w:rsid w:val="00052BE6"/>
    <w:rsid w:val="00052C01"/>
    <w:rsid w:val="00052C99"/>
    <w:rsid w:val="00052CC5"/>
    <w:rsid w:val="00052D0C"/>
    <w:rsid w:val="00052D9F"/>
    <w:rsid w:val="00052E89"/>
    <w:rsid w:val="00052FFB"/>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4C"/>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92"/>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CD2"/>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7A"/>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D7"/>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0"/>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A4"/>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7"/>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90C"/>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23"/>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3F"/>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19"/>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56"/>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04"/>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25"/>
    <w:rsid w:val="001420D7"/>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28"/>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C62"/>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4D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53"/>
    <w:rsid w:val="001601AF"/>
    <w:rsid w:val="00160204"/>
    <w:rsid w:val="00160280"/>
    <w:rsid w:val="001602EC"/>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C3E"/>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D33"/>
    <w:rsid w:val="00174F19"/>
    <w:rsid w:val="00174F65"/>
    <w:rsid w:val="00174F93"/>
    <w:rsid w:val="00174FDC"/>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AC"/>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03"/>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E7F"/>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1D8"/>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5A4"/>
    <w:rsid w:val="001B6612"/>
    <w:rsid w:val="001B6666"/>
    <w:rsid w:val="001B668B"/>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FF"/>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20"/>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72"/>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87"/>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A65"/>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6EB"/>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4B"/>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3"/>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55"/>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8CB"/>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E10"/>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9F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9E"/>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E6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33"/>
    <w:rsid w:val="00257B4A"/>
    <w:rsid w:val="00257BA4"/>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87"/>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4D"/>
    <w:rsid w:val="0028456D"/>
    <w:rsid w:val="00284570"/>
    <w:rsid w:val="002845B0"/>
    <w:rsid w:val="002845B1"/>
    <w:rsid w:val="002845BA"/>
    <w:rsid w:val="002845C3"/>
    <w:rsid w:val="0028464D"/>
    <w:rsid w:val="002846B1"/>
    <w:rsid w:val="002846DC"/>
    <w:rsid w:val="00284725"/>
    <w:rsid w:val="00284852"/>
    <w:rsid w:val="002848FF"/>
    <w:rsid w:val="00284905"/>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94"/>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32"/>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C9"/>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9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A91"/>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32"/>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394"/>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5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E9"/>
    <w:rsid w:val="00301FFD"/>
    <w:rsid w:val="00302032"/>
    <w:rsid w:val="00302039"/>
    <w:rsid w:val="0030203D"/>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4D0"/>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5B"/>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0F1"/>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36"/>
    <w:rsid w:val="003221CB"/>
    <w:rsid w:val="00322228"/>
    <w:rsid w:val="003222E9"/>
    <w:rsid w:val="003223CB"/>
    <w:rsid w:val="003223D8"/>
    <w:rsid w:val="00322440"/>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474"/>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AD"/>
    <w:rsid w:val="003262B0"/>
    <w:rsid w:val="0032637D"/>
    <w:rsid w:val="0032639B"/>
    <w:rsid w:val="0032645A"/>
    <w:rsid w:val="0032648F"/>
    <w:rsid w:val="00326570"/>
    <w:rsid w:val="00326599"/>
    <w:rsid w:val="00326667"/>
    <w:rsid w:val="003266EA"/>
    <w:rsid w:val="00326703"/>
    <w:rsid w:val="0032671C"/>
    <w:rsid w:val="00326736"/>
    <w:rsid w:val="00326790"/>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A56"/>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05"/>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A6"/>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242"/>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5F"/>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04"/>
    <w:rsid w:val="00390E8E"/>
    <w:rsid w:val="003911E4"/>
    <w:rsid w:val="0039127F"/>
    <w:rsid w:val="00391333"/>
    <w:rsid w:val="00391337"/>
    <w:rsid w:val="00391397"/>
    <w:rsid w:val="003913E2"/>
    <w:rsid w:val="00391424"/>
    <w:rsid w:val="00391426"/>
    <w:rsid w:val="00391492"/>
    <w:rsid w:val="0039150A"/>
    <w:rsid w:val="00391536"/>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20"/>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E4"/>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CB"/>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9B"/>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B9D"/>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7D8"/>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29"/>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2D"/>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CE"/>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2D"/>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5F7"/>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B1"/>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8F"/>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54"/>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3D"/>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5F"/>
    <w:rsid w:val="00403183"/>
    <w:rsid w:val="004031F2"/>
    <w:rsid w:val="0040324E"/>
    <w:rsid w:val="0040326D"/>
    <w:rsid w:val="0040328C"/>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DA8"/>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55"/>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30"/>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D0"/>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D5"/>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54"/>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52"/>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6C"/>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C7"/>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AA"/>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5D"/>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4C"/>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D0"/>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24"/>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BE"/>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4D2"/>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22"/>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5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39"/>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647"/>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154"/>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5F6"/>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5E1"/>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1"/>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4FE0"/>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21"/>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31"/>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B52"/>
    <w:rsid w:val="00571C53"/>
    <w:rsid w:val="00571C66"/>
    <w:rsid w:val="00571C73"/>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80"/>
    <w:rsid w:val="005738CA"/>
    <w:rsid w:val="00573903"/>
    <w:rsid w:val="0057391A"/>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D3A"/>
    <w:rsid w:val="00575E06"/>
    <w:rsid w:val="00575FA1"/>
    <w:rsid w:val="00575FBC"/>
    <w:rsid w:val="00576081"/>
    <w:rsid w:val="0057612F"/>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92"/>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A"/>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5B"/>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9F5"/>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15"/>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907"/>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83"/>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56B"/>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AF"/>
    <w:rsid w:val="006063CD"/>
    <w:rsid w:val="006063F0"/>
    <w:rsid w:val="00606489"/>
    <w:rsid w:val="0060651A"/>
    <w:rsid w:val="00606577"/>
    <w:rsid w:val="006065CE"/>
    <w:rsid w:val="006065E3"/>
    <w:rsid w:val="006065FC"/>
    <w:rsid w:val="006067D3"/>
    <w:rsid w:val="006067EA"/>
    <w:rsid w:val="00606904"/>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762"/>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0E"/>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C7A"/>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BF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5B"/>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C"/>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C95"/>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6FB"/>
    <w:rsid w:val="006867F1"/>
    <w:rsid w:val="006867F6"/>
    <w:rsid w:val="0068690E"/>
    <w:rsid w:val="0068696E"/>
    <w:rsid w:val="006869E4"/>
    <w:rsid w:val="00686A5A"/>
    <w:rsid w:val="00686BFB"/>
    <w:rsid w:val="00686BFE"/>
    <w:rsid w:val="00686EA8"/>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BD"/>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EA"/>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8B"/>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0D"/>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06"/>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D6"/>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0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BCA"/>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2F4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3"/>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28"/>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A1B"/>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0D"/>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2FC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35"/>
    <w:rsid w:val="00730AF8"/>
    <w:rsid w:val="00730C70"/>
    <w:rsid w:val="00730C8B"/>
    <w:rsid w:val="00730C92"/>
    <w:rsid w:val="00730D34"/>
    <w:rsid w:val="00730D7A"/>
    <w:rsid w:val="00730DB2"/>
    <w:rsid w:val="00730DE6"/>
    <w:rsid w:val="00730DFE"/>
    <w:rsid w:val="00730E0C"/>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2F"/>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1FA"/>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0"/>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2EDE"/>
    <w:rsid w:val="0077318B"/>
    <w:rsid w:val="007731A3"/>
    <w:rsid w:val="007731CE"/>
    <w:rsid w:val="007731EF"/>
    <w:rsid w:val="0077320D"/>
    <w:rsid w:val="0077331B"/>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1FD"/>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5"/>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1C"/>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3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27"/>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4E"/>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7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D07"/>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78A"/>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26"/>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AD"/>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ED"/>
    <w:rsid w:val="00811E01"/>
    <w:rsid w:val="00811E43"/>
    <w:rsid w:val="00811EA5"/>
    <w:rsid w:val="00811EEC"/>
    <w:rsid w:val="00811F3C"/>
    <w:rsid w:val="00811FD6"/>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C5"/>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1F"/>
    <w:rsid w:val="008209D7"/>
    <w:rsid w:val="00820B3C"/>
    <w:rsid w:val="00820CAE"/>
    <w:rsid w:val="00820CE9"/>
    <w:rsid w:val="00820DA3"/>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6DE"/>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A1"/>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89C"/>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67"/>
    <w:rsid w:val="00847A8E"/>
    <w:rsid w:val="00847B3A"/>
    <w:rsid w:val="00847B69"/>
    <w:rsid w:val="00847C28"/>
    <w:rsid w:val="00847D5F"/>
    <w:rsid w:val="00847DB8"/>
    <w:rsid w:val="00847E26"/>
    <w:rsid w:val="00847E30"/>
    <w:rsid w:val="00847E79"/>
    <w:rsid w:val="00847E94"/>
    <w:rsid w:val="00847EA5"/>
    <w:rsid w:val="00847EE6"/>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10"/>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222"/>
    <w:rsid w:val="0089225C"/>
    <w:rsid w:val="0089226D"/>
    <w:rsid w:val="008922A3"/>
    <w:rsid w:val="00892329"/>
    <w:rsid w:val="008923DC"/>
    <w:rsid w:val="00892470"/>
    <w:rsid w:val="008925E2"/>
    <w:rsid w:val="0089268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75"/>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BD9"/>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9F7"/>
    <w:rsid w:val="008C4A16"/>
    <w:rsid w:val="008C4A26"/>
    <w:rsid w:val="008C4A45"/>
    <w:rsid w:val="008C4A49"/>
    <w:rsid w:val="008C4B44"/>
    <w:rsid w:val="008C4B51"/>
    <w:rsid w:val="008C4BD0"/>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2F"/>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0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DDD"/>
    <w:rsid w:val="008D3E33"/>
    <w:rsid w:val="008D3E5C"/>
    <w:rsid w:val="008D3EA9"/>
    <w:rsid w:val="008D3ED4"/>
    <w:rsid w:val="008D3F88"/>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0A"/>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5"/>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2C"/>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00"/>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88"/>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35"/>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F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5EE"/>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93"/>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A8"/>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53B"/>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87"/>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DF"/>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B8A"/>
    <w:rsid w:val="00995DEA"/>
    <w:rsid w:val="00995E12"/>
    <w:rsid w:val="00995E58"/>
    <w:rsid w:val="00995E9A"/>
    <w:rsid w:val="00995FA4"/>
    <w:rsid w:val="00995FC7"/>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220"/>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80"/>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2E"/>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EA"/>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D95"/>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E3"/>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3"/>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466"/>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C83"/>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66"/>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18"/>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39"/>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BE"/>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3CD"/>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B79"/>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6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6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90"/>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B4"/>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85"/>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274"/>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8D"/>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BEA"/>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3"/>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C3"/>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F3"/>
    <w:rsid w:val="00AE51FC"/>
    <w:rsid w:val="00AE52FB"/>
    <w:rsid w:val="00AE537D"/>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6E"/>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982"/>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1F"/>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768"/>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0F93"/>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4A"/>
    <w:rsid w:val="00B36252"/>
    <w:rsid w:val="00B36324"/>
    <w:rsid w:val="00B36381"/>
    <w:rsid w:val="00B363C1"/>
    <w:rsid w:val="00B363E0"/>
    <w:rsid w:val="00B36489"/>
    <w:rsid w:val="00B364AA"/>
    <w:rsid w:val="00B36519"/>
    <w:rsid w:val="00B36535"/>
    <w:rsid w:val="00B3656A"/>
    <w:rsid w:val="00B365C8"/>
    <w:rsid w:val="00B366DC"/>
    <w:rsid w:val="00B367B1"/>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3C"/>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3"/>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CD"/>
    <w:rsid w:val="00B52CF7"/>
    <w:rsid w:val="00B52D5B"/>
    <w:rsid w:val="00B52DC1"/>
    <w:rsid w:val="00B52E3B"/>
    <w:rsid w:val="00B52EC0"/>
    <w:rsid w:val="00B52F76"/>
    <w:rsid w:val="00B52FC0"/>
    <w:rsid w:val="00B53002"/>
    <w:rsid w:val="00B5300E"/>
    <w:rsid w:val="00B53135"/>
    <w:rsid w:val="00B5314B"/>
    <w:rsid w:val="00B531A1"/>
    <w:rsid w:val="00B53261"/>
    <w:rsid w:val="00B53320"/>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2DA"/>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819"/>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74"/>
    <w:rsid w:val="00B70E9D"/>
    <w:rsid w:val="00B71069"/>
    <w:rsid w:val="00B7106A"/>
    <w:rsid w:val="00B710EB"/>
    <w:rsid w:val="00B710F0"/>
    <w:rsid w:val="00B710F6"/>
    <w:rsid w:val="00B7112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84"/>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35E"/>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4BB"/>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71D"/>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2D"/>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A8"/>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0C"/>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25"/>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1"/>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CA"/>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DCB"/>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B69"/>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BE3"/>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C81"/>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6CA"/>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AFC"/>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9F0"/>
    <w:rsid w:val="00C13A61"/>
    <w:rsid w:val="00C13AB0"/>
    <w:rsid w:val="00C13B64"/>
    <w:rsid w:val="00C13B6E"/>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EF2"/>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398"/>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16"/>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8B"/>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BC"/>
    <w:rsid w:val="00C4053F"/>
    <w:rsid w:val="00C4058E"/>
    <w:rsid w:val="00C405C5"/>
    <w:rsid w:val="00C4063C"/>
    <w:rsid w:val="00C40757"/>
    <w:rsid w:val="00C40879"/>
    <w:rsid w:val="00C40881"/>
    <w:rsid w:val="00C4090C"/>
    <w:rsid w:val="00C4091E"/>
    <w:rsid w:val="00C40A25"/>
    <w:rsid w:val="00C40A81"/>
    <w:rsid w:val="00C40A89"/>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C5B"/>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055"/>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C3"/>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08"/>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69"/>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4F48"/>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6C"/>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99"/>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3"/>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71"/>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1A"/>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8"/>
    <w:rsid w:val="00CB2253"/>
    <w:rsid w:val="00CB2304"/>
    <w:rsid w:val="00CB2363"/>
    <w:rsid w:val="00CB237C"/>
    <w:rsid w:val="00CB23FF"/>
    <w:rsid w:val="00CB242E"/>
    <w:rsid w:val="00CB2460"/>
    <w:rsid w:val="00CB2466"/>
    <w:rsid w:val="00CB24DD"/>
    <w:rsid w:val="00CB25DF"/>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6A7"/>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8F"/>
    <w:rsid w:val="00CB7CF9"/>
    <w:rsid w:val="00CB7CFC"/>
    <w:rsid w:val="00CB7DBF"/>
    <w:rsid w:val="00CB7E19"/>
    <w:rsid w:val="00CB7E1D"/>
    <w:rsid w:val="00CB7EBD"/>
    <w:rsid w:val="00CB7F3D"/>
    <w:rsid w:val="00CB7FFA"/>
    <w:rsid w:val="00CC014B"/>
    <w:rsid w:val="00CC0182"/>
    <w:rsid w:val="00CC01EA"/>
    <w:rsid w:val="00CC0247"/>
    <w:rsid w:val="00CC0261"/>
    <w:rsid w:val="00CC02B5"/>
    <w:rsid w:val="00CC0401"/>
    <w:rsid w:val="00CC04E9"/>
    <w:rsid w:val="00CC051C"/>
    <w:rsid w:val="00CC053B"/>
    <w:rsid w:val="00CC0699"/>
    <w:rsid w:val="00CC06E1"/>
    <w:rsid w:val="00CC0730"/>
    <w:rsid w:val="00CC0750"/>
    <w:rsid w:val="00CC0764"/>
    <w:rsid w:val="00CC087E"/>
    <w:rsid w:val="00CC0907"/>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3BA"/>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678"/>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35"/>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4A"/>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3D"/>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3B"/>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624"/>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01"/>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22"/>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86"/>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0FFD"/>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CBC"/>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56"/>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8EE"/>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DD"/>
    <w:rsid w:val="00D546F2"/>
    <w:rsid w:val="00D54746"/>
    <w:rsid w:val="00D5485A"/>
    <w:rsid w:val="00D5490B"/>
    <w:rsid w:val="00D54924"/>
    <w:rsid w:val="00D549E2"/>
    <w:rsid w:val="00D54A8F"/>
    <w:rsid w:val="00D54AA4"/>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565"/>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2B"/>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AA"/>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DB"/>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05"/>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08"/>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DF7"/>
    <w:rsid w:val="00DE3E05"/>
    <w:rsid w:val="00DE3E3F"/>
    <w:rsid w:val="00DE3E97"/>
    <w:rsid w:val="00DE3F25"/>
    <w:rsid w:val="00DE4072"/>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CFA"/>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8E8"/>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38"/>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8C"/>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6FA"/>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4"/>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DE"/>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84"/>
    <w:rsid w:val="00E71791"/>
    <w:rsid w:val="00E7191D"/>
    <w:rsid w:val="00E71924"/>
    <w:rsid w:val="00E7196B"/>
    <w:rsid w:val="00E719A5"/>
    <w:rsid w:val="00E71AA0"/>
    <w:rsid w:val="00E71AB7"/>
    <w:rsid w:val="00E71BD1"/>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19"/>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B6"/>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2F"/>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79"/>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CD9"/>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AE9"/>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4D"/>
    <w:rsid w:val="00EB706A"/>
    <w:rsid w:val="00EB7143"/>
    <w:rsid w:val="00EB716D"/>
    <w:rsid w:val="00EB7176"/>
    <w:rsid w:val="00EB721B"/>
    <w:rsid w:val="00EB7228"/>
    <w:rsid w:val="00EB72BD"/>
    <w:rsid w:val="00EB72C3"/>
    <w:rsid w:val="00EB7329"/>
    <w:rsid w:val="00EB73CD"/>
    <w:rsid w:val="00EB743C"/>
    <w:rsid w:val="00EB7442"/>
    <w:rsid w:val="00EB7455"/>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95"/>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0EEC"/>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54"/>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4D8"/>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24"/>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73"/>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DF"/>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1C2"/>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CF2"/>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7BB"/>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A6"/>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7BD"/>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265"/>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2E7"/>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EEA"/>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0EE"/>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0C"/>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38"/>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B2"/>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4A9"/>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7A"/>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1BD"/>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3D"/>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8D"/>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AA"/>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5AA"/>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74"/>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7C8"/>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9615E-6A00-441E-81A7-3E074A6B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9060</TotalTime>
  <Pages>8</Pages>
  <Words>2598</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2855</cp:revision>
  <cp:lastPrinted>2023-11-08T13:11:00Z</cp:lastPrinted>
  <dcterms:created xsi:type="dcterms:W3CDTF">2023-03-16T03:54:00Z</dcterms:created>
  <dcterms:modified xsi:type="dcterms:W3CDTF">2023-12-03T15:42:00Z</dcterms:modified>
</cp:coreProperties>
</file>